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8113" w14:textId="77777777" w:rsidR="00B840EB" w:rsidRDefault="0002362A" w:rsidP="00B840EB">
      <w:pPr>
        <w:jc w:val="center"/>
        <w:rPr>
          <w:rFonts w:ascii="Arial" w:hAnsi="Arial" w:cs="Arial"/>
          <w:b/>
          <w:u w:val="single"/>
        </w:rPr>
      </w:pPr>
      <w:r w:rsidRPr="0002362A">
        <w:rPr>
          <w:rFonts w:ascii="Arial" w:hAnsi="Arial" w:cs="Arial"/>
          <w:b/>
          <w:u w:val="single"/>
        </w:rPr>
        <w:t>Bridges Medical Practice</w:t>
      </w:r>
    </w:p>
    <w:p w14:paraId="0FD499C9" w14:textId="77777777" w:rsidR="00B840EB" w:rsidRPr="00B840EB" w:rsidRDefault="00B840EB" w:rsidP="00B840EB">
      <w:pPr>
        <w:jc w:val="center"/>
        <w:rPr>
          <w:rFonts w:ascii="Arial" w:hAnsi="Arial" w:cs="Arial"/>
          <w:b/>
          <w:u w:val="single"/>
        </w:rPr>
      </w:pPr>
    </w:p>
    <w:p w14:paraId="6A1C6C70" w14:textId="77777777" w:rsidR="00233C8E" w:rsidRPr="00B840EB" w:rsidRDefault="00233C8E" w:rsidP="00233C8E">
      <w:pPr>
        <w:jc w:val="center"/>
        <w:rPr>
          <w:rFonts w:ascii="Arial" w:hAnsi="Arial" w:cs="Arial"/>
          <w:b/>
          <w:sz w:val="22"/>
          <w:szCs w:val="22"/>
        </w:rPr>
      </w:pPr>
      <w:r w:rsidRPr="00B840EB">
        <w:rPr>
          <w:rFonts w:ascii="Arial" w:hAnsi="Arial" w:cs="Arial"/>
          <w:b/>
          <w:sz w:val="22"/>
          <w:szCs w:val="22"/>
        </w:rPr>
        <w:t>Trinity Square Health Centre</w:t>
      </w:r>
    </w:p>
    <w:p w14:paraId="5F78FC45" w14:textId="77777777" w:rsidR="00233C8E" w:rsidRPr="00B840EB" w:rsidRDefault="00233C8E" w:rsidP="00233C8E">
      <w:pPr>
        <w:jc w:val="center"/>
        <w:rPr>
          <w:rFonts w:ascii="Arial" w:hAnsi="Arial" w:cs="Arial"/>
          <w:b/>
          <w:sz w:val="22"/>
          <w:szCs w:val="22"/>
        </w:rPr>
      </w:pPr>
      <w:r w:rsidRPr="00B840EB">
        <w:rPr>
          <w:rFonts w:ascii="Arial" w:hAnsi="Arial" w:cs="Arial"/>
          <w:b/>
          <w:sz w:val="22"/>
          <w:szCs w:val="22"/>
        </w:rPr>
        <w:t>24 West Street</w:t>
      </w:r>
    </w:p>
    <w:p w14:paraId="3F72DF5F" w14:textId="77777777" w:rsidR="00233C8E" w:rsidRPr="00B840EB" w:rsidRDefault="00233C8E" w:rsidP="00233C8E">
      <w:pPr>
        <w:jc w:val="center"/>
        <w:rPr>
          <w:rFonts w:ascii="Arial" w:hAnsi="Arial" w:cs="Arial"/>
          <w:b/>
          <w:sz w:val="22"/>
          <w:szCs w:val="22"/>
        </w:rPr>
      </w:pPr>
      <w:r w:rsidRPr="00B840EB">
        <w:rPr>
          <w:rFonts w:ascii="Arial" w:hAnsi="Arial" w:cs="Arial"/>
          <w:b/>
          <w:sz w:val="22"/>
          <w:szCs w:val="22"/>
        </w:rPr>
        <w:t>Gateshead, NE8 1AD</w:t>
      </w:r>
    </w:p>
    <w:p w14:paraId="34F02677" w14:textId="77777777" w:rsidR="00C82906" w:rsidRDefault="00233C8E" w:rsidP="00C82906">
      <w:pPr>
        <w:jc w:val="center"/>
        <w:rPr>
          <w:rFonts w:ascii="Arial" w:hAnsi="Arial" w:cs="Arial"/>
          <w:b/>
          <w:sz w:val="22"/>
          <w:szCs w:val="22"/>
        </w:rPr>
      </w:pPr>
      <w:r w:rsidRPr="00B840EB">
        <w:rPr>
          <w:rFonts w:ascii="MS Gothic" w:eastAsia="MS Gothic" w:hAnsi="MS Gothic" w:cs="MS Gothic" w:hint="eastAsia"/>
          <w:b/>
          <w:sz w:val="22"/>
          <w:szCs w:val="22"/>
          <w:lang w:val="en-US"/>
        </w:rPr>
        <w:t>☎</w:t>
      </w:r>
      <w:r w:rsidRPr="00B840EB">
        <w:rPr>
          <w:rFonts w:ascii="Arial" w:hAnsi="Arial" w:cs="Arial"/>
          <w:b/>
          <w:sz w:val="22"/>
          <w:szCs w:val="22"/>
        </w:rPr>
        <w:t xml:space="preserve"> 0191 300</w:t>
      </w:r>
      <w:r w:rsidR="00500120" w:rsidRPr="00B840EB">
        <w:rPr>
          <w:rFonts w:ascii="Arial" w:hAnsi="Arial" w:cs="Arial"/>
          <w:b/>
          <w:sz w:val="22"/>
          <w:szCs w:val="22"/>
        </w:rPr>
        <w:t xml:space="preserve"> </w:t>
      </w:r>
      <w:r w:rsidRPr="00B840EB">
        <w:rPr>
          <w:rFonts w:ascii="Arial" w:hAnsi="Arial" w:cs="Arial"/>
          <w:b/>
          <w:sz w:val="22"/>
          <w:szCs w:val="22"/>
        </w:rPr>
        <w:t>9889</w:t>
      </w:r>
    </w:p>
    <w:p w14:paraId="7C006CBB" w14:textId="77777777" w:rsidR="00B840EB" w:rsidRPr="00E00724" w:rsidRDefault="00E00724" w:rsidP="00C82906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Pr="00E00724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NGCCG.BridgesMedicalPractice@nhs.net</w:t>
        </w:r>
      </w:hyperlink>
    </w:p>
    <w:p w14:paraId="37584968" w14:textId="77777777" w:rsidR="00E00724" w:rsidRDefault="0070179D" w:rsidP="00E007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104DDD7" w14:textId="77777777" w:rsidR="0070179D" w:rsidRDefault="0070179D" w:rsidP="00E00724">
      <w:pPr>
        <w:rPr>
          <w:rFonts w:ascii="Arial" w:hAnsi="Arial" w:cs="Arial"/>
          <w:b/>
          <w:sz w:val="22"/>
          <w:szCs w:val="22"/>
        </w:rPr>
      </w:pPr>
    </w:p>
    <w:p w14:paraId="42BF70C0" w14:textId="77777777" w:rsidR="00E00724" w:rsidRDefault="00051AE3" w:rsidP="00E00724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0179D">
        <w:rPr>
          <w:rFonts w:ascii="Arial" w:hAnsi="Arial" w:cs="Arial"/>
        </w:rPr>
        <w:t>/03/2022</w:t>
      </w:r>
    </w:p>
    <w:p w14:paraId="455541F4" w14:textId="77777777" w:rsidR="0070179D" w:rsidRDefault="0070179D" w:rsidP="00E00724">
      <w:pPr>
        <w:rPr>
          <w:rFonts w:ascii="Arial" w:hAnsi="Arial" w:cs="Arial"/>
        </w:rPr>
      </w:pPr>
    </w:p>
    <w:p w14:paraId="72CFFD10" w14:textId="77777777" w:rsidR="0070179D" w:rsidRPr="0070179D" w:rsidRDefault="0070179D" w:rsidP="00E00724">
      <w:pPr>
        <w:rPr>
          <w:rFonts w:ascii="Arial" w:hAnsi="Arial" w:cs="Arial"/>
          <w:u w:val="single"/>
        </w:rPr>
      </w:pPr>
      <w:r w:rsidRPr="0070179D">
        <w:rPr>
          <w:rFonts w:ascii="Arial" w:hAnsi="Arial" w:cs="Arial"/>
          <w:u w:val="single"/>
        </w:rPr>
        <w:t>L</w:t>
      </w:r>
      <w:r>
        <w:rPr>
          <w:rFonts w:ascii="Arial" w:hAnsi="Arial" w:cs="Arial"/>
          <w:u w:val="single"/>
        </w:rPr>
        <w:t>earning disability health check s</w:t>
      </w:r>
      <w:r w:rsidRPr="0070179D">
        <w:rPr>
          <w:rFonts w:ascii="Arial" w:hAnsi="Arial" w:cs="Arial"/>
          <w:u w:val="single"/>
        </w:rPr>
        <w:t>urvey</w:t>
      </w:r>
    </w:p>
    <w:p w14:paraId="302C3D55" w14:textId="77777777" w:rsidR="00E00724" w:rsidRDefault="00E00724" w:rsidP="00E00724">
      <w:pPr>
        <w:rPr>
          <w:rFonts w:ascii="Arial" w:hAnsi="Arial" w:cs="Arial"/>
          <w:u w:val="single"/>
        </w:rPr>
      </w:pPr>
    </w:p>
    <w:p w14:paraId="2C39BCB9" w14:textId="77777777" w:rsidR="00E00724" w:rsidRPr="008C5943" w:rsidRDefault="00E00724" w:rsidP="00E00724">
      <w:pPr>
        <w:rPr>
          <w:rFonts w:ascii="Arial" w:hAnsi="Arial" w:cs="Arial"/>
          <w:b/>
          <w:bCs/>
        </w:rPr>
      </w:pPr>
      <w:r w:rsidRPr="008C5943">
        <w:rPr>
          <w:rFonts w:ascii="Arial" w:hAnsi="Arial" w:cs="Arial"/>
          <w:b/>
          <w:bCs/>
        </w:rPr>
        <w:t xml:space="preserve">Purpose: To </w:t>
      </w:r>
      <w:r w:rsidR="0070179D" w:rsidRPr="008C5943">
        <w:rPr>
          <w:rFonts w:ascii="Arial" w:hAnsi="Arial" w:cs="Arial"/>
          <w:b/>
          <w:bCs/>
        </w:rPr>
        <w:t>make learning disability health checks better for patients</w:t>
      </w:r>
    </w:p>
    <w:p w14:paraId="3E09CCB0" w14:textId="77777777" w:rsidR="00E00724" w:rsidRPr="008C5943" w:rsidRDefault="00E00724" w:rsidP="00E00724">
      <w:pPr>
        <w:rPr>
          <w:rFonts w:ascii="Arial" w:hAnsi="Arial" w:cs="Arial"/>
          <w:b/>
          <w:bCs/>
        </w:rPr>
      </w:pPr>
    </w:p>
    <w:p w14:paraId="18FE60B8" w14:textId="77777777" w:rsidR="00E00724" w:rsidRPr="008C5943" w:rsidRDefault="0023657A" w:rsidP="00E00724">
      <w:pPr>
        <w:rPr>
          <w:rFonts w:ascii="Arial" w:hAnsi="Arial" w:cs="Arial"/>
          <w:b/>
          <w:bCs/>
        </w:rPr>
      </w:pPr>
      <w:r w:rsidRPr="008C5943">
        <w:rPr>
          <w:rFonts w:ascii="Arial" w:hAnsi="Arial" w:cs="Arial"/>
          <w:b/>
          <w:bCs/>
        </w:rPr>
        <w:t xml:space="preserve">Aim: Improve </w:t>
      </w:r>
      <w:r w:rsidR="00E00724" w:rsidRPr="008C5943">
        <w:rPr>
          <w:rFonts w:ascii="Arial" w:hAnsi="Arial" w:cs="Arial"/>
          <w:b/>
          <w:bCs/>
        </w:rPr>
        <w:t>patient care</w:t>
      </w:r>
    </w:p>
    <w:p w14:paraId="71D13215" w14:textId="77777777" w:rsidR="0070179D" w:rsidRDefault="0070179D" w:rsidP="00E00724">
      <w:pPr>
        <w:rPr>
          <w:rFonts w:ascii="Arial" w:hAnsi="Arial" w:cs="Arial"/>
        </w:rPr>
      </w:pPr>
    </w:p>
    <w:p w14:paraId="017B3529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51AE3">
        <w:rPr>
          <w:rFonts w:ascii="Arial" w:hAnsi="Arial" w:cs="Arial"/>
        </w:rPr>
        <w:t xml:space="preserve">created a survey </w:t>
      </w:r>
      <w:r>
        <w:rPr>
          <w:rFonts w:ascii="Arial" w:hAnsi="Arial" w:cs="Arial"/>
        </w:rPr>
        <w:t xml:space="preserve">to </w:t>
      </w:r>
      <w:r w:rsidR="001425C5">
        <w:rPr>
          <w:rFonts w:ascii="Arial" w:hAnsi="Arial" w:cs="Arial"/>
        </w:rPr>
        <w:t>gather information</w:t>
      </w:r>
      <w:r>
        <w:rPr>
          <w:rFonts w:ascii="Arial" w:hAnsi="Arial" w:cs="Arial"/>
        </w:rPr>
        <w:t xml:space="preserve"> from patient</w:t>
      </w:r>
      <w:r w:rsidR="00816A5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 learning disabilities to determine how they f</w:t>
      </w:r>
      <w:r w:rsidR="00E13455">
        <w:rPr>
          <w:rFonts w:ascii="Arial" w:hAnsi="Arial" w:cs="Arial"/>
        </w:rPr>
        <w:t>ound</w:t>
      </w:r>
      <w:r>
        <w:rPr>
          <w:rFonts w:ascii="Arial" w:hAnsi="Arial" w:cs="Arial"/>
        </w:rPr>
        <w:t xml:space="preserve"> their annual health chec</w:t>
      </w:r>
      <w:r w:rsidR="00E13455">
        <w:rPr>
          <w:rFonts w:ascii="Arial" w:hAnsi="Arial" w:cs="Arial"/>
        </w:rPr>
        <w:t>k</w:t>
      </w:r>
      <w:r w:rsidR="001425C5">
        <w:rPr>
          <w:rFonts w:ascii="Arial" w:hAnsi="Arial" w:cs="Arial"/>
        </w:rPr>
        <w:t>.</w:t>
      </w:r>
    </w:p>
    <w:p w14:paraId="6EB31E2A" w14:textId="77777777" w:rsidR="00E00724" w:rsidRDefault="00E00724" w:rsidP="00E00724">
      <w:pPr>
        <w:rPr>
          <w:rFonts w:ascii="Arial" w:hAnsi="Arial" w:cs="Arial"/>
          <w:u w:val="single"/>
        </w:rPr>
      </w:pPr>
    </w:p>
    <w:p w14:paraId="68991AE8" w14:textId="77777777" w:rsidR="0070179D" w:rsidRDefault="00A53517" w:rsidP="00E00724">
      <w:pPr>
        <w:rPr>
          <w:rFonts w:ascii="Arial" w:hAnsi="Arial" w:cs="Arial"/>
        </w:rPr>
      </w:pPr>
      <w:bookmarkStart w:id="0" w:name="_Hlk99528866"/>
      <w:r>
        <w:rPr>
          <w:rFonts w:ascii="Arial" w:hAnsi="Arial" w:cs="Arial"/>
        </w:rPr>
        <w:t xml:space="preserve">Last year we added </w:t>
      </w:r>
      <w:r w:rsidR="00830872">
        <w:rPr>
          <w:rFonts w:ascii="Arial" w:hAnsi="Arial" w:cs="Arial"/>
        </w:rPr>
        <w:t xml:space="preserve">Carole </w:t>
      </w:r>
      <w:r>
        <w:rPr>
          <w:rFonts w:ascii="Arial" w:hAnsi="Arial" w:cs="Arial"/>
        </w:rPr>
        <w:t>our care navigator into the health check which made the appointment longer.</w:t>
      </w:r>
      <w:bookmarkEnd w:id="0"/>
      <w:r w:rsidR="00830872">
        <w:rPr>
          <w:rFonts w:ascii="Arial" w:hAnsi="Arial" w:cs="Arial"/>
        </w:rPr>
        <w:t xml:space="preserve"> </w:t>
      </w:r>
      <w:r w:rsidR="0070179D">
        <w:rPr>
          <w:rFonts w:ascii="Arial" w:hAnsi="Arial" w:cs="Arial"/>
        </w:rPr>
        <w:t>As a practice we thought it would be useful for patients, but</w:t>
      </w:r>
      <w:r w:rsidR="001425C5">
        <w:rPr>
          <w:rFonts w:ascii="Arial" w:hAnsi="Arial" w:cs="Arial"/>
        </w:rPr>
        <w:t xml:space="preserve"> we were concerned </w:t>
      </w:r>
      <w:r w:rsidR="00E13455">
        <w:rPr>
          <w:rFonts w:ascii="Arial" w:hAnsi="Arial" w:cs="Arial"/>
        </w:rPr>
        <w:t>the appointment</w:t>
      </w:r>
      <w:r w:rsidR="0070179D">
        <w:rPr>
          <w:rFonts w:ascii="Arial" w:hAnsi="Arial" w:cs="Arial"/>
        </w:rPr>
        <w:t xml:space="preserve"> may be too l</w:t>
      </w:r>
      <w:r w:rsidR="00061BE4">
        <w:rPr>
          <w:rFonts w:ascii="Arial" w:hAnsi="Arial" w:cs="Arial"/>
        </w:rPr>
        <w:t>ong</w:t>
      </w:r>
      <w:r w:rsidR="00E13455">
        <w:rPr>
          <w:rFonts w:ascii="Arial" w:hAnsi="Arial" w:cs="Arial"/>
        </w:rPr>
        <w:t xml:space="preserve">. </w:t>
      </w:r>
      <w:r w:rsidR="0070179D">
        <w:rPr>
          <w:rFonts w:ascii="Arial" w:hAnsi="Arial" w:cs="Arial"/>
        </w:rPr>
        <w:t>From the survey we found that patients/carers</w:t>
      </w:r>
      <w:r w:rsidR="00061BE4">
        <w:rPr>
          <w:rFonts w:ascii="Arial" w:hAnsi="Arial" w:cs="Arial"/>
        </w:rPr>
        <w:t xml:space="preserve"> thought the session with Carole was convenient and did not find the appointment</w:t>
      </w:r>
      <w:r w:rsidR="00830872">
        <w:rPr>
          <w:rFonts w:ascii="Arial" w:hAnsi="Arial" w:cs="Arial"/>
        </w:rPr>
        <w:t xml:space="preserve"> </w:t>
      </w:r>
      <w:r w:rsidR="00C57354">
        <w:rPr>
          <w:rFonts w:ascii="Arial" w:hAnsi="Arial" w:cs="Arial"/>
        </w:rPr>
        <w:t>overly lengthy</w:t>
      </w:r>
      <w:r w:rsidR="00061BE4">
        <w:rPr>
          <w:rFonts w:ascii="Arial" w:hAnsi="Arial" w:cs="Arial"/>
        </w:rPr>
        <w:t xml:space="preserve">. </w:t>
      </w:r>
      <w:r w:rsidR="00E13455">
        <w:rPr>
          <w:rFonts w:ascii="Arial" w:hAnsi="Arial" w:cs="Arial"/>
        </w:rPr>
        <w:t>T</w:t>
      </w:r>
      <w:r w:rsidR="0070179D">
        <w:rPr>
          <w:rFonts w:ascii="Arial" w:hAnsi="Arial" w:cs="Arial"/>
        </w:rPr>
        <w:t xml:space="preserve">he majority of patients did not need </w:t>
      </w:r>
      <w:r w:rsidR="00830872">
        <w:rPr>
          <w:rFonts w:ascii="Arial" w:hAnsi="Arial" w:cs="Arial"/>
        </w:rPr>
        <w:t>input</w:t>
      </w:r>
      <w:r w:rsidR="0070179D">
        <w:rPr>
          <w:rFonts w:ascii="Arial" w:hAnsi="Arial" w:cs="Arial"/>
        </w:rPr>
        <w:t xml:space="preserve"> from </w:t>
      </w:r>
      <w:r w:rsidR="00061BE4">
        <w:rPr>
          <w:rFonts w:ascii="Arial" w:hAnsi="Arial" w:cs="Arial"/>
        </w:rPr>
        <w:t>Carole</w:t>
      </w:r>
      <w:r w:rsidR="0070179D">
        <w:rPr>
          <w:rFonts w:ascii="Arial" w:hAnsi="Arial" w:cs="Arial"/>
        </w:rPr>
        <w:t xml:space="preserve">, but they </w:t>
      </w:r>
      <w:r w:rsidR="00816A50">
        <w:rPr>
          <w:rFonts w:ascii="Arial" w:hAnsi="Arial" w:cs="Arial"/>
        </w:rPr>
        <w:t>like</w:t>
      </w:r>
      <w:r w:rsidR="00051AE3">
        <w:rPr>
          <w:rFonts w:ascii="Arial" w:hAnsi="Arial" w:cs="Arial"/>
        </w:rPr>
        <w:t>d</w:t>
      </w:r>
      <w:r w:rsidR="00816A50">
        <w:rPr>
          <w:rFonts w:ascii="Arial" w:hAnsi="Arial" w:cs="Arial"/>
        </w:rPr>
        <w:t xml:space="preserve"> how they c</w:t>
      </w:r>
      <w:r w:rsidR="00051AE3">
        <w:rPr>
          <w:rFonts w:ascii="Arial" w:hAnsi="Arial" w:cs="Arial"/>
        </w:rPr>
        <w:t>ould</w:t>
      </w:r>
      <w:r w:rsidR="00816A50">
        <w:rPr>
          <w:rFonts w:ascii="Arial" w:hAnsi="Arial" w:cs="Arial"/>
        </w:rPr>
        <w:t xml:space="preserve"> ask for </w:t>
      </w:r>
      <w:r w:rsidR="0070179D">
        <w:rPr>
          <w:rFonts w:ascii="Arial" w:hAnsi="Arial" w:cs="Arial"/>
        </w:rPr>
        <w:t>support if</w:t>
      </w:r>
      <w:r w:rsidR="00C07286">
        <w:rPr>
          <w:rFonts w:ascii="Arial" w:hAnsi="Arial" w:cs="Arial"/>
        </w:rPr>
        <w:t xml:space="preserve"> </w:t>
      </w:r>
      <w:r w:rsidR="00061BE4">
        <w:rPr>
          <w:rFonts w:ascii="Arial" w:hAnsi="Arial" w:cs="Arial"/>
        </w:rPr>
        <w:t>needed</w:t>
      </w:r>
      <w:r w:rsidR="0070179D">
        <w:rPr>
          <w:rFonts w:ascii="Arial" w:hAnsi="Arial" w:cs="Arial"/>
        </w:rPr>
        <w:t>.</w:t>
      </w:r>
    </w:p>
    <w:p w14:paraId="54AA2001" w14:textId="77777777" w:rsidR="0070179D" w:rsidRDefault="0070179D" w:rsidP="00E00724">
      <w:pPr>
        <w:rPr>
          <w:rFonts w:ascii="Arial" w:hAnsi="Arial" w:cs="Arial"/>
        </w:rPr>
      </w:pPr>
    </w:p>
    <w:p w14:paraId="1D9AAB85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asked how </w:t>
      </w:r>
      <w:r w:rsidR="00051AE3">
        <w:rPr>
          <w:rFonts w:ascii="Arial" w:hAnsi="Arial" w:cs="Arial"/>
        </w:rPr>
        <w:t>patients</w:t>
      </w:r>
      <w:r>
        <w:rPr>
          <w:rFonts w:ascii="Arial" w:hAnsi="Arial" w:cs="Arial"/>
        </w:rPr>
        <w:t xml:space="preserve"> found the </w:t>
      </w:r>
      <w:r w:rsidR="00C07286">
        <w:rPr>
          <w:rFonts w:ascii="Arial" w:hAnsi="Arial" w:cs="Arial"/>
        </w:rPr>
        <w:t xml:space="preserve">health </w:t>
      </w:r>
      <w:proofErr w:type="gramStart"/>
      <w:r>
        <w:rPr>
          <w:rFonts w:ascii="Arial" w:hAnsi="Arial" w:cs="Arial"/>
        </w:rPr>
        <w:t>check,</w:t>
      </w:r>
      <w:proofErr w:type="gramEnd"/>
      <w:r>
        <w:rPr>
          <w:rFonts w:ascii="Arial" w:hAnsi="Arial" w:cs="Arial"/>
        </w:rPr>
        <w:t xml:space="preserve"> all patients/carers </w:t>
      </w:r>
      <w:r w:rsidR="00CB3F4F">
        <w:rPr>
          <w:rFonts w:ascii="Arial" w:hAnsi="Arial" w:cs="Arial"/>
        </w:rPr>
        <w:t xml:space="preserve">said </w:t>
      </w:r>
      <w:r>
        <w:rPr>
          <w:rFonts w:ascii="Arial" w:hAnsi="Arial" w:cs="Arial"/>
        </w:rPr>
        <w:t xml:space="preserve">it </w:t>
      </w:r>
      <w:r w:rsidR="00504337">
        <w:rPr>
          <w:rFonts w:ascii="Arial" w:hAnsi="Arial" w:cs="Arial"/>
        </w:rPr>
        <w:t>went very well.</w:t>
      </w:r>
    </w:p>
    <w:p w14:paraId="51B2C909" w14:textId="77777777" w:rsidR="0070179D" w:rsidRDefault="0070179D" w:rsidP="00E00724">
      <w:pPr>
        <w:rPr>
          <w:rFonts w:ascii="Arial" w:hAnsi="Arial" w:cs="Arial"/>
        </w:rPr>
      </w:pPr>
    </w:p>
    <w:p w14:paraId="52D72F31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asked if </w:t>
      </w:r>
      <w:r w:rsidR="00051AE3">
        <w:rPr>
          <w:rFonts w:ascii="Arial" w:hAnsi="Arial" w:cs="Arial"/>
        </w:rPr>
        <w:t>there is anything we</w:t>
      </w:r>
      <w:r>
        <w:rPr>
          <w:rFonts w:ascii="Arial" w:hAnsi="Arial" w:cs="Arial"/>
        </w:rPr>
        <w:t xml:space="preserve"> could change</w:t>
      </w:r>
      <w:r w:rsidR="00051A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</w:t>
      </w:r>
      <w:r w:rsidR="00051AE3">
        <w:rPr>
          <w:rFonts w:ascii="Arial" w:hAnsi="Arial" w:cs="Arial"/>
        </w:rPr>
        <w:t>out the appointment</w:t>
      </w:r>
      <w:r>
        <w:rPr>
          <w:rFonts w:ascii="Arial" w:hAnsi="Arial" w:cs="Arial"/>
        </w:rPr>
        <w:t>, all</w:t>
      </w:r>
      <w:r w:rsidR="00051AE3">
        <w:rPr>
          <w:rFonts w:ascii="Arial" w:hAnsi="Arial" w:cs="Arial"/>
        </w:rPr>
        <w:t xml:space="preserve"> patients/carers said </w:t>
      </w:r>
      <w:r>
        <w:rPr>
          <w:rFonts w:ascii="Arial" w:hAnsi="Arial" w:cs="Arial"/>
        </w:rPr>
        <w:t>no</w:t>
      </w:r>
      <w:r w:rsidR="00051AE3">
        <w:rPr>
          <w:rFonts w:ascii="Arial" w:hAnsi="Arial" w:cs="Arial"/>
        </w:rPr>
        <w:t xml:space="preserve">, they were </w:t>
      </w:r>
      <w:r w:rsidR="00E13455">
        <w:rPr>
          <w:rFonts w:ascii="Arial" w:hAnsi="Arial" w:cs="Arial"/>
        </w:rPr>
        <w:t xml:space="preserve">all </w:t>
      </w:r>
      <w:r w:rsidR="00051AE3">
        <w:rPr>
          <w:rFonts w:ascii="Arial" w:hAnsi="Arial" w:cs="Arial"/>
        </w:rPr>
        <w:t>satisfied with the appointment</w:t>
      </w:r>
      <w:r w:rsidR="00E13455">
        <w:rPr>
          <w:rFonts w:ascii="Arial" w:hAnsi="Arial" w:cs="Arial"/>
        </w:rPr>
        <w:t xml:space="preserve"> and liked how it was arranged.</w:t>
      </w:r>
    </w:p>
    <w:p w14:paraId="243A4B3C" w14:textId="77777777" w:rsidR="0070179D" w:rsidRDefault="0070179D" w:rsidP="00E00724">
      <w:pPr>
        <w:rPr>
          <w:rFonts w:ascii="Arial" w:hAnsi="Arial" w:cs="Arial"/>
        </w:rPr>
      </w:pPr>
    </w:p>
    <w:p w14:paraId="6B650DDE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>We asked if they have any other views/thoughts about how we could make the</w:t>
      </w:r>
      <w:r w:rsidR="00313E02">
        <w:rPr>
          <w:rFonts w:ascii="Arial" w:hAnsi="Arial" w:cs="Arial"/>
        </w:rPr>
        <w:t xml:space="preserve"> health</w:t>
      </w:r>
      <w:r>
        <w:rPr>
          <w:rFonts w:ascii="Arial" w:hAnsi="Arial" w:cs="Arial"/>
        </w:rPr>
        <w:t xml:space="preserve"> check better, </w:t>
      </w:r>
      <w:r w:rsidR="001425C5">
        <w:rPr>
          <w:rFonts w:ascii="Arial" w:hAnsi="Arial" w:cs="Arial"/>
        </w:rPr>
        <w:t>all participants said</w:t>
      </w:r>
      <w:r>
        <w:rPr>
          <w:rFonts w:ascii="Arial" w:hAnsi="Arial" w:cs="Arial"/>
        </w:rPr>
        <w:t xml:space="preserve"> no, apart from one carer who </w:t>
      </w:r>
      <w:r w:rsidR="00485A14">
        <w:rPr>
          <w:rFonts w:ascii="Arial" w:hAnsi="Arial" w:cs="Arial"/>
        </w:rPr>
        <w:t xml:space="preserve">said she </w:t>
      </w:r>
      <w:r>
        <w:rPr>
          <w:rFonts w:ascii="Arial" w:hAnsi="Arial" w:cs="Arial"/>
        </w:rPr>
        <w:t xml:space="preserve">would like to continue with </w:t>
      </w:r>
      <w:r w:rsidR="00485A14">
        <w:rPr>
          <w:rFonts w:ascii="Arial" w:hAnsi="Arial" w:cs="Arial"/>
        </w:rPr>
        <w:t xml:space="preserve">the </w:t>
      </w:r>
      <w:r w:rsidR="002C4062">
        <w:rPr>
          <w:rFonts w:ascii="Arial" w:hAnsi="Arial" w:cs="Arial"/>
        </w:rPr>
        <w:t xml:space="preserve">health </w:t>
      </w:r>
      <w:r w:rsidR="00485A14">
        <w:rPr>
          <w:rFonts w:ascii="Arial" w:hAnsi="Arial" w:cs="Arial"/>
        </w:rPr>
        <w:t xml:space="preserve">check over the </w:t>
      </w:r>
      <w:r>
        <w:rPr>
          <w:rFonts w:ascii="Arial" w:hAnsi="Arial" w:cs="Arial"/>
        </w:rPr>
        <w:t>telephone</w:t>
      </w:r>
      <w:r w:rsidR="00475D64">
        <w:rPr>
          <w:rFonts w:ascii="Arial" w:hAnsi="Arial" w:cs="Arial"/>
        </w:rPr>
        <w:t>.</w:t>
      </w:r>
    </w:p>
    <w:p w14:paraId="1ED1EC05" w14:textId="77777777" w:rsidR="0070179D" w:rsidRDefault="0070179D" w:rsidP="00E00724">
      <w:pPr>
        <w:rPr>
          <w:rFonts w:ascii="Arial" w:hAnsi="Arial" w:cs="Arial"/>
        </w:rPr>
      </w:pPr>
    </w:p>
    <w:p w14:paraId="765844B8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>From</w:t>
      </w:r>
      <w:r w:rsidR="00051AE3">
        <w:rPr>
          <w:rFonts w:ascii="Arial" w:hAnsi="Arial" w:cs="Arial"/>
        </w:rPr>
        <w:t xml:space="preserve"> our findings</w:t>
      </w:r>
      <w:r>
        <w:rPr>
          <w:rFonts w:ascii="Arial" w:hAnsi="Arial" w:cs="Arial"/>
        </w:rPr>
        <w:t xml:space="preserve"> we </w:t>
      </w:r>
      <w:r w:rsidR="00816A50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continue to offer the appointment</w:t>
      </w:r>
      <w:r w:rsidR="00990543">
        <w:rPr>
          <w:rFonts w:ascii="Arial" w:hAnsi="Arial" w:cs="Arial"/>
        </w:rPr>
        <w:t xml:space="preserve"> with our</w:t>
      </w:r>
      <w:r>
        <w:rPr>
          <w:rFonts w:ascii="Arial" w:hAnsi="Arial" w:cs="Arial"/>
        </w:rPr>
        <w:t xml:space="preserve"> care navigator</w:t>
      </w:r>
      <w:r w:rsidR="00475D64">
        <w:rPr>
          <w:rFonts w:ascii="Arial" w:hAnsi="Arial" w:cs="Arial"/>
        </w:rPr>
        <w:t>, but it will be patient/carer choice</w:t>
      </w:r>
      <w:r w:rsidR="002C4062">
        <w:rPr>
          <w:rFonts w:ascii="Arial" w:hAnsi="Arial" w:cs="Arial"/>
        </w:rPr>
        <w:t xml:space="preserve"> and</w:t>
      </w:r>
      <w:r w:rsidR="00475D64">
        <w:rPr>
          <w:rFonts w:ascii="Arial" w:hAnsi="Arial" w:cs="Arial"/>
        </w:rPr>
        <w:t xml:space="preserve"> we will also </w:t>
      </w:r>
      <w:r>
        <w:rPr>
          <w:rFonts w:ascii="Arial" w:hAnsi="Arial" w:cs="Arial"/>
        </w:rPr>
        <w:t xml:space="preserve">continue </w:t>
      </w:r>
      <w:r w:rsidR="002C4062">
        <w:rPr>
          <w:rFonts w:ascii="Arial" w:hAnsi="Arial" w:cs="Arial"/>
        </w:rPr>
        <w:t>to offer the appointment over the telephone.</w:t>
      </w:r>
    </w:p>
    <w:p w14:paraId="33513CEF" w14:textId="77777777" w:rsidR="0070179D" w:rsidRDefault="0070179D" w:rsidP="00E00724">
      <w:pPr>
        <w:rPr>
          <w:rFonts w:ascii="Arial" w:hAnsi="Arial" w:cs="Arial"/>
        </w:rPr>
      </w:pPr>
    </w:p>
    <w:p w14:paraId="4E9B5A7D" w14:textId="77777777" w:rsidR="0070179D" w:rsidRDefault="0070179D" w:rsidP="00E00724">
      <w:pPr>
        <w:rPr>
          <w:rFonts w:ascii="Arial" w:hAnsi="Arial" w:cs="Arial"/>
        </w:rPr>
      </w:pPr>
      <w:r>
        <w:rPr>
          <w:rFonts w:ascii="Arial" w:hAnsi="Arial" w:cs="Arial"/>
        </w:rPr>
        <w:t>We will review this next year.</w:t>
      </w:r>
    </w:p>
    <w:p w14:paraId="38EB5A0F" w14:textId="77777777" w:rsidR="00434862" w:rsidRDefault="00434862" w:rsidP="00E00724">
      <w:pPr>
        <w:rPr>
          <w:rFonts w:ascii="Arial" w:hAnsi="Arial" w:cs="Arial"/>
        </w:rPr>
      </w:pPr>
    </w:p>
    <w:p w14:paraId="37EAB376" w14:textId="77777777" w:rsidR="00434862" w:rsidRDefault="00434862" w:rsidP="00E00724">
      <w:pPr>
        <w:rPr>
          <w:rFonts w:ascii="Arial" w:hAnsi="Arial" w:cs="Arial"/>
        </w:rPr>
      </w:pPr>
    </w:p>
    <w:p w14:paraId="41F390AE" w14:textId="77777777" w:rsidR="00313E02" w:rsidRDefault="00313E02" w:rsidP="00E00724">
      <w:pPr>
        <w:rPr>
          <w:rFonts w:ascii="Arial" w:hAnsi="Arial" w:cs="Arial"/>
        </w:rPr>
      </w:pPr>
    </w:p>
    <w:p w14:paraId="380242BF" w14:textId="77777777" w:rsidR="0070179D" w:rsidRPr="0070179D" w:rsidRDefault="0070179D" w:rsidP="00E00724">
      <w:pPr>
        <w:rPr>
          <w:rFonts w:ascii="Arial" w:hAnsi="Arial" w:cs="Arial"/>
        </w:rPr>
      </w:pPr>
    </w:p>
    <w:p w14:paraId="49C76391" w14:textId="77777777" w:rsidR="0070179D" w:rsidRDefault="0070179D" w:rsidP="00E00724">
      <w:pPr>
        <w:rPr>
          <w:rFonts w:ascii="Arial" w:hAnsi="Arial" w:cs="Arial"/>
          <w:u w:val="single"/>
        </w:rPr>
      </w:pPr>
    </w:p>
    <w:p w14:paraId="014384C7" w14:textId="77777777" w:rsidR="00802BAB" w:rsidRPr="00063EBC" w:rsidRDefault="00802BAB" w:rsidP="00E00724">
      <w:pPr>
        <w:rPr>
          <w:rFonts w:ascii="Arial" w:hAnsi="Arial" w:cs="Arial"/>
        </w:rPr>
      </w:pPr>
    </w:p>
    <w:p w14:paraId="16496444" w14:textId="77777777" w:rsidR="00096823" w:rsidRPr="00063EBC" w:rsidRDefault="00096823" w:rsidP="00E00724">
      <w:pPr>
        <w:rPr>
          <w:rFonts w:ascii="Arial" w:hAnsi="Arial" w:cs="Arial"/>
        </w:rPr>
      </w:pPr>
    </w:p>
    <w:p w14:paraId="1898515C" w14:textId="77777777" w:rsidR="00E00724" w:rsidRDefault="00E00724" w:rsidP="00C82906">
      <w:pPr>
        <w:jc w:val="center"/>
        <w:rPr>
          <w:rFonts w:ascii="Arial" w:hAnsi="Arial" w:cs="Arial"/>
          <w:b/>
          <w:sz w:val="22"/>
          <w:szCs w:val="22"/>
        </w:rPr>
      </w:pPr>
    </w:p>
    <w:p w14:paraId="2675EE6F" w14:textId="77777777" w:rsidR="00E00724" w:rsidRPr="00B840EB" w:rsidRDefault="00E00724" w:rsidP="00C82906">
      <w:pPr>
        <w:jc w:val="center"/>
        <w:rPr>
          <w:rFonts w:ascii="Arial" w:hAnsi="Arial" w:cs="Arial"/>
          <w:b/>
          <w:sz w:val="22"/>
          <w:szCs w:val="22"/>
        </w:rPr>
      </w:pPr>
    </w:p>
    <w:p w14:paraId="1548D668" w14:textId="77777777" w:rsidR="00D27EA5" w:rsidRDefault="00D27EA5" w:rsidP="00995DE9">
      <w:pPr>
        <w:jc w:val="center"/>
        <w:rPr>
          <w:rFonts w:ascii="Arial" w:hAnsi="Arial" w:cs="Arial"/>
          <w:b/>
        </w:rPr>
      </w:pPr>
    </w:p>
    <w:p w14:paraId="265606D9" w14:textId="77777777" w:rsidR="00D27EA5" w:rsidRPr="008B4DE6" w:rsidRDefault="00D27EA5" w:rsidP="008B4DE6">
      <w:pPr>
        <w:rPr>
          <w:rFonts w:ascii="Arial" w:hAnsi="Arial" w:cs="Arial"/>
        </w:rPr>
      </w:pPr>
    </w:p>
    <w:sectPr w:rsidR="00D27EA5" w:rsidRPr="008B4DE6" w:rsidSect="00092A7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2899" w14:textId="77777777" w:rsidR="005C31E4" w:rsidRDefault="005C31E4" w:rsidP="008B4DE6">
      <w:r>
        <w:separator/>
      </w:r>
    </w:p>
  </w:endnote>
  <w:endnote w:type="continuationSeparator" w:id="0">
    <w:p w14:paraId="08DC42E9" w14:textId="77777777" w:rsidR="005C31E4" w:rsidRDefault="005C31E4" w:rsidP="008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0E3D" w14:textId="77777777" w:rsidR="008B4DE6" w:rsidRDefault="008B4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EBCE" w14:textId="77777777" w:rsidR="005C31E4" w:rsidRDefault="005C31E4" w:rsidP="008B4DE6">
      <w:r>
        <w:separator/>
      </w:r>
    </w:p>
  </w:footnote>
  <w:footnote w:type="continuationSeparator" w:id="0">
    <w:p w14:paraId="63D825FD" w14:textId="77777777" w:rsidR="005C31E4" w:rsidRDefault="005C31E4" w:rsidP="008B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4AFD" w14:textId="77777777" w:rsidR="008B4DE6" w:rsidRDefault="008B4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1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653"/>
    <w:multiLevelType w:val="hybridMultilevel"/>
    <w:tmpl w:val="FFFFFFFF"/>
    <w:lvl w:ilvl="0" w:tplc="CEA89A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C7A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40405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3E156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F6450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65B0B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961219">
    <w:abstractNumId w:val="1"/>
  </w:num>
  <w:num w:numId="2" w16cid:durableId="1559978359">
    <w:abstractNumId w:val="0"/>
  </w:num>
  <w:num w:numId="3" w16cid:durableId="1814249052">
    <w:abstractNumId w:val="3"/>
  </w:num>
  <w:num w:numId="4" w16cid:durableId="70548717">
    <w:abstractNumId w:val="4"/>
  </w:num>
  <w:num w:numId="5" w16cid:durableId="1629777609">
    <w:abstractNumId w:val="5"/>
  </w:num>
  <w:num w:numId="6" w16cid:durableId="1399667436">
    <w:abstractNumId w:val="2"/>
  </w:num>
  <w:num w:numId="7" w16cid:durableId="1092970276">
    <w:abstractNumId w:val="6"/>
  </w:num>
  <w:num w:numId="8" w16cid:durableId="4112393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13483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62019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773393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22"/>
    <w:rsid w:val="000068F0"/>
    <w:rsid w:val="0001492F"/>
    <w:rsid w:val="0002362A"/>
    <w:rsid w:val="00051AE3"/>
    <w:rsid w:val="00061BE4"/>
    <w:rsid w:val="00063250"/>
    <w:rsid w:val="00063EBC"/>
    <w:rsid w:val="000720D4"/>
    <w:rsid w:val="00092A7E"/>
    <w:rsid w:val="00096823"/>
    <w:rsid w:val="000C6D4B"/>
    <w:rsid w:val="000D55B5"/>
    <w:rsid w:val="000E390F"/>
    <w:rsid w:val="000E5501"/>
    <w:rsid w:val="000E6739"/>
    <w:rsid w:val="000F7944"/>
    <w:rsid w:val="00112394"/>
    <w:rsid w:val="0011632A"/>
    <w:rsid w:val="00136B81"/>
    <w:rsid w:val="00142370"/>
    <w:rsid w:val="001425C5"/>
    <w:rsid w:val="00142B20"/>
    <w:rsid w:val="00151A90"/>
    <w:rsid w:val="001772D2"/>
    <w:rsid w:val="001C068E"/>
    <w:rsid w:val="001F1BFC"/>
    <w:rsid w:val="00200C31"/>
    <w:rsid w:val="00205AE0"/>
    <w:rsid w:val="0021224A"/>
    <w:rsid w:val="00233C8E"/>
    <w:rsid w:val="0023657A"/>
    <w:rsid w:val="002433AF"/>
    <w:rsid w:val="00275547"/>
    <w:rsid w:val="00285B62"/>
    <w:rsid w:val="002870E2"/>
    <w:rsid w:val="00293333"/>
    <w:rsid w:val="0029410B"/>
    <w:rsid w:val="002B0F26"/>
    <w:rsid w:val="002B33AE"/>
    <w:rsid w:val="002C28FC"/>
    <w:rsid w:val="002C4062"/>
    <w:rsid w:val="002D003A"/>
    <w:rsid w:val="00313E02"/>
    <w:rsid w:val="00356CED"/>
    <w:rsid w:val="003953F9"/>
    <w:rsid w:val="00402885"/>
    <w:rsid w:val="00403BBD"/>
    <w:rsid w:val="004235F4"/>
    <w:rsid w:val="00434862"/>
    <w:rsid w:val="00445E91"/>
    <w:rsid w:val="00475D64"/>
    <w:rsid w:val="00485A14"/>
    <w:rsid w:val="004A11C9"/>
    <w:rsid w:val="004E4593"/>
    <w:rsid w:val="004F0F65"/>
    <w:rsid w:val="00500120"/>
    <w:rsid w:val="00504337"/>
    <w:rsid w:val="00544E22"/>
    <w:rsid w:val="005605E7"/>
    <w:rsid w:val="00566109"/>
    <w:rsid w:val="00567A39"/>
    <w:rsid w:val="00575777"/>
    <w:rsid w:val="005841E2"/>
    <w:rsid w:val="00587046"/>
    <w:rsid w:val="005A1296"/>
    <w:rsid w:val="005B478A"/>
    <w:rsid w:val="005C31E4"/>
    <w:rsid w:val="005C39E2"/>
    <w:rsid w:val="005F3C4E"/>
    <w:rsid w:val="00602C48"/>
    <w:rsid w:val="00625C75"/>
    <w:rsid w:val="00643751"/>
    <w:rsid w:val="00655B3A"/>
    <w:rsid w:val="006749B9"/>
    <w:rsid w:val="00694630"/>
    <w:rsid w:val="006C2472"/>
    <w:rsid w:val="0070179D"/>
    <w:rsid w:val="00717D5A"/>
    <w:rsid w:val="007411AF"/>
    <w:rsid w:val="00751377"/>
    <w:rsid w:val="007B30A3"/>
    <w:rsid w:val="007B7E0F"/>
    <w:rsid w:val="00802BAB"/>
    <w:rsid w:val="008049E1"/>
    <w:rsid w:val="00814922"/>
    <w:rsid w:val="00816A50"/>
    <w:rsid w:val="00825D1E"/>
    <w:rsid w:val="00830872"/>
    <w:rsid w:val="00844601"/>
    <w:rsid w:val="00844BA7"/>
    <w:rsid w:val="00890123"/>
    <w:rsid w:val="008A0975"/>
    <w:rsid w:val="008B4DE6"/>
    <w:rsid w:val="008C5943"/>
    <w:rsid w:val="008D150C"/>
    <w:rsid w:val="00904772"/>
    <w:rsid w:val="009049A1"/>
    <w:rsid w:val="009429D2"/>
    <w:rsid w:val="00966A5F"/>
    <w:rsid w:val="00975B23"/>
    <w:rsid w:val="00981B40"/>
    <w:rsid w:val="00990543"/>
    <w:rsid w:val="00995DE9"/>
    <w:rsid w:val="009A7EAB"/>
    <w:rsid w:val="00A23CFB"/>
    <w:rsid w:val="00A53517"/>
    <w:rsid w:val="00A61AE3"/>
    <w:rsid w:val="00A82FD4"/>
    <w:rsid w:val="00AC2025"/>
    <w:rsid w:val="00AC4019"/>
    <w:rsid w:val="00B238C3"/>
    <w:rsid w:val="00B3051A"/>
    <w:rsid w:val="00B313FF"/>
    <w:rsid w:val="00B425D2"/>
    <w:rsid w:val="00B51CC2"/>
    <w:rsid w:val="00B762B8"/>
    <w:rsid w:val="00B83D83"/>
    <w:rsid w:val="00B840EB"/>
    <w:rsid w:val="00BC4200"/>
    <w:rsid w:val="00BE4A8D"/>
    <w:rsid w:val="00C07286"/>
    <w:rsid w:val="00C07720"/>
    <w:rsid w:val="00C30226"/>
    <w:rsid w:val="00C3633E"/>
    <w:rsid w:val="00C54E39"/>
    <w:rsid w:val="00C57354"/>
    <w:rsid w:val="00C82906"/>
    <w:rsid w:val="00C922F6"/>
    <w:rsid w:val="00CB3F4F"/>
    <w:rsid w:val="00CF5EE8"/>
    <w:rsid w:val="00D07DEB"/>
    <w:rsid w:val="00D27EA5"/>
    <w:rsid w:val="00D47E37"/>
    <w:rsid w:val="00D66853"/>
    <w:rsid w:val="00D72628"/>
    <w:rsid w:val="00D81EF8"/>
    <w:rsid w:val="00D820D5"/>
    <w:rsid w:val="00D85D59"/>
    <w:rsid w:val="00D86E3A"/>
    <w:rsid w:val="00D90A7F"/>
    <w:rsid w:val="00DF364B"/>
    <w:rsid w:val="00E00724"/>
    <w:rsid w:val="00E06916"/>
    <w:rsid w:val="00E121E5"/>
    <w:rsid w:val="00E13455"/>
    <w:rsid w:val="00E30F2C"/>
    <w:rsid w:val="00E53961"/>
    <w:rsid w:val="00E71787"/>
    <w:rsid w:val="00E841A0"/>
    <w:rsid w:val="00E90BFF"/>
    <w:rsid w:val="00EA5AD3"/>
    <w:rsid w:val="00F25BFE"/>
    <w:rsid w:val="00F35605"/>
    <w:rsid w:val="00F47167"/>
    <w:rsid w:val="00F50BFF"/>
    <w:rsid w:val="00FA270E"/>
    <w:rsid w:val="00F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DE5D6"/>
  <w14:defaultImageDpi w14:val="0"/>
  <w15:docId w15:val="{2654C0EE-B8D3-F448-9475-F8FB813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EA5"/>
    <w:pPr>
      <w:jc w:val="center"/>
      <w:outlineLvl w:val="0"/>
    </w:pPr>
    <w:rPr>
      <w:rFonts w:ascii="Calibri" w:hAnsi="Calibri" w:cs="Arial"/>
      <w:b/>
      <w:color w:val="000000"/>
      <w:spacing w:val="-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27EA5"/>
    <w:rPr>
      <w:rFonts w:ascii="Calibri" w:hAnsi="Calibri" w:cs="Arial"/>
      <w:b/>
      <w:color w:val="000000"/>
      <w:spacing w:val="-2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5F3C4E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A23CFB"/>
    <w:pPr>
      <w:spacing w:after="0" w:line="240" w:lineRule="auto"/>
    </w:pPr>
    <w:rPr>
      <w:rFonts w:ascii="Calibri" w:hAnsi="Calibri"/>
      <w:lang w:eastAsia="en-US"/>
    </w:rPr>
  </w:style>
  <w:style w:type="table" w:styleId="TableGrid">
    <w:name w:val="Table Grid"/>
    <w:basedOn w:val="TableNormal"/>
    <w:uiPriority w:val="59"/>
    <w:rsid w:val="00205AE0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27EA5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27EA5"/>
    <w:rPr>
      <w:rFonts w:ascii="Courier New" w:hAnsi="Courier New" w:cs="Courier New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8B4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D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682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CCG.BridgesMedicalPractice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SOTW South of Tyne &amp; Wear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 MEDICAL PRACTICE</dc:title>
  <dc:subject/>
  <dc:creator>SOTW</dc:creator>
  <cp:keywords/>
  <dc:description/>
  <cp:lastModifiedBy>Claire Cherry-Hardy</cp:lastModifiedBy>
  <cp:revision>3</cp:revision>
  <cp:lastPrinted>2019-03-04T16:56:00Z</cp:lastPrinted>
  <dcterms:created xsi:type="dcterms:W3CDTF">2023-01-30T13:11:00Z</dcterms:created>
  <dcterms:modified xsi:type="dcterms:W3CDTF">2023-01-30T13:11:00Z</dcterms:modified>
</cp:coreProperties>
</file>