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95AB7" w14:textId="77777777" w:rsidR="00603F70" w:rsidRDefault="00603F70" w:rsidP="00B840EB">
      <w:pPr>
        <w:jc w:val="center"/>
        <w:rPr>
          <w:rFonts w:ascii="Arial" w:hAnsi="Arial" w:cs="Arial"/>
          <w:b/>
          <w:u w:val="single"/>
        </w:rPr>
      </w:pPr>
      <w:r>
        <w:rPr>
          <w:noProof/>
        </w:rPr>
        <w:drawing>
          <wp:inline distT="0" distB="0" distL="0" distR="0" wp14:anchorId="24E8B269" wp14:editId="26C20FC8">
            <wp:extent cx="1381125" cy="657225"/>
            <wp:effectExtent l="0" t="0" r="9525" b="9525"/>
            <wp:docPr id="2" name="Picture 2" descr="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rid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57225"/>
                    </a:xfrm>
                    <a:prstGeom prst="rect">
                      <a:avLst/>
                    </a:prstGeom>
                    <a:noFill/>
                  </pic:spPr>
                </pic:pic>
              </a:graphicData>
            </a:graphic>
          </wp:inline>
        </w:drawing>
      </w:r>
    </w:p>
    <w:p w14:paraId="721808B9" w14:textId="7DE43C47" w:rsidR="00B840EB" w:rsidRDefault="00423DC1" w:rsidP="00B840EB">
      <w:pPr>
        <w:jc w:val="center"/>
        <w:rPr>
          <w:rFonts w:ascii="Arial" w:hAnsi="Arial" w:cs="Arial"/>
          <w:b/>
          <w:u w:val="single"/>
        </w:rPr>
      </w:pPr>
      <w:r>
        <w:rPr>
          <w:rFonts w:ascii="Arial" w:hAnsi="Arial" w:cs="Arial"/>
          <w:b/>
          <w:u w:val="single"/>
        </w:rPr>
        <w:t>B</w:t>
      </w:r>
      <w:r w:rsidR="0002362A" w:rsidRPr="0002362A">
        <w:rPr>
          <w:rFonts w:ascii="Arial" w:hAnsi="Arial" w:cs="Arial"/>
          <w:b/>
          <w:u w:val="single"/>
        </w:rPr>
        <w:t>ridges Medical Practice</w:t>
      </w:r>
    </w:p>
    <w:p w14:paraId="1F139B6B" w14:textId="77777777" w:rsidR="00B840EB" w:rsidRPr="00B840EB" w:rsidRDefault="00B840EB" w:rsidP="00B840EB">
      <w:pPr>
        <w:jc w:val="center"/>
        <w:rPr>
          <w:rFonts w:ascii="Arial" w:hAnsi="Arial" w:cs="Arial"/>
          <w:b/>
          <w:u w:val="single"/>
        </w:rPr>
      </w:pPr>
    </w:p>
    <w:p w14:paraId="4E3E153D" w14:textId="77777777" w:rsidR="00233C8E" w:rsidRPr="00B840EB" w:rsidRDefault="00233C8E" w:rsidP="00233C8E">
      <w:pPr>
        <w:jc w:val="center"/>
        <w:rPr>
          <w:rFonts w:ascii="Arial" w:hAnsi="Arial" w:cs="Arial"/>
          <w:b/>
          <w:sz w:val="22"/>
          <w:szCs w:val="22"/>
        </w:rPr>
      </w:pPr>
      <w:r w:rsidRPr="00B840EB">
        <w:rPr>
          <w:rFonts w:ascii="Arial" w:hAnsi="Arial" w:cs="Arial"/>
          <w:b/>
          <w:sz w:val="22"/>
          <w:szCs w:val="22"/>
        </w:rPr>
        <w:t>Trinity Square Health Centre</w:t>
      </w:r>
    </w:p>
    <w:p w14:paraId="3EC195EF" w14:textId="77777777" w:rsidR="00233C8E" w:rsidRPr="00B840EB" w:rsidRDefault="00233C8E" w:rsidP="00233C8E">
      <w:pPr>
        <w:jc w:val="center"/>
        <w:rPr>
          <w:rFonts w:ascii="Arial" w:hAnsi="Arial" w:cs="Arial"/>
          <w:b/>
          <w:sz w:val="22"/>
          <w:szCs w:val="22"/>
        </w:rPr>
      </w:pPr>
      <w:r w:rsidRPr="00B840EB">
        <w:rPr>
          <w:rFonts w:ascii="Arial" w:hAnsi="Arial" w:cs="Arial"/>
          <w:b/>
          <w:sz w:val="22"/>
          <w:szCs w:val="22"/>
        </w:rPr>
        <w:t>24 West Street</w:t>
      </w:r>
    </w:p>
    <w:p w14:paraId="23A1C453" w14:textId="77777777" w:rsidR="00233C8E" w:rsidRPr="00B840EB" w:rsidRDefault="00233C8E" w:rsidP="00233C8E">
      <w:pPr>
        <w:jc w:val="center"/>
        <w:rPr>
          <w:rFonts w:ascii="Arial" w:hAnsi="Arial" w:cs="Arial"/>
          <w:b/>
          <w:sz w:val="22"/>
          <w:szCs w:val="22"/>
        </w:rPr>
      </w:pPr>
      <w:r w:rsidRPr="00B840EB">
        <w:rPr>
          <w:rFonts w:ascii="Arial" w:hAnsi="Arial" w:cs="Arial"/>
          <w:b/>
          <w:sz w:val="22"/>
          <w:szCs w:val="22"/>
        </w:rPr>
        <w:t>Gateshead, NE8 1AD</w:t>
      </w:r>
    </w:p>
    <w:p w14:paraId="0FF5571B" w14:textId="77777777" w:rsidR="00C82906" w:rsidRDefault="00233C8E" w:rsidP="00C82906">
      <w:pPr>
        <w:jc w:val="center"/>
        <w:rPr>
          <w:rFonts w:ascii="Arial" w:hAnsi="Arial" w:cs="Arial"/>
          <w:b/>
          <w:sz w:val="22"/>
          <w:szCs w:val="22"/>
        </w:rPr>
      </w:pPr>
      <w:r w:rsidRPr="00B840EB">
        <w:rPr>
          <w:rFonts w:ascii="MS Gothic" w:eastAsia="MS Gothic" w:hAnsi="MS Gothic" w:cs="MS Gothic" w:hint="eastAsia"/>
          <w:b/>
          <w:sz w:val="22"/>
          <w:szCs w:val="22"/>
          <w:lang w:val="en-US"/>
        </w:rPr>
        <w:t>☎</w:t>
      </w:r>
      <w:r w:rsidRPr="00B840EB">
        <w:rPr>
          <w:rFonts w:ascii="Arial" w:hAnsi="Arial" w:cs="Arial"/>
          <w:b/>
          <w:sz w:val="22"/>
          <w:szCs w:val="22"/>
        </w:rPr>
        <w:t xml:space="preserve"> 0191 300</w:t>
      </w:r>
      <w:r w:rsidR="00500120" w:rsidRPr="00B840EB">
        <w:rPr>
          <w:rFonts w:ascii="Arial" w:hAnsi="Arial" w:cs="Arial"/>
          <w:b/>
          <w:sz w:val="22"/>
          <w:szCs w:val="22"/>
        </w:rPr>
        <w:t xml:space="preserve"> </w:t>
      </w:r>
      <w:r w:rsidRPr="00B840EB">
        <w:rPr>
          <w:rFonts w:ascii="Arial" w:hAnsi="Arial" w:cs="Arial"/>
          <w:b/>
          <w:sz w:val="22"/>
          <w:szCs w:val="22"/>
        </w:rPr>
        <w:t>9889</w:t>
      </w:r>
    </w:p>
    <w:p w14:paraId="521B6E11" w14:textId="77777777" w:rsidR="00B840EB" w:rsidRPr="00B840EB" w:rsidRDefault="00B840EB" w:rsidP="00C82906">
      <w:pPr>
        <w:jc w:val="center"/>
        <w:rPr>
          <w:rFonts w:ascii="Arial" w:hAnsi="Arial" w:cs="Arial"/>
          <w:b/>
          <w:sz w:val="22"/>
          <w:szCs w:val="22"/>
        </w:rPr>
      </w:pPr>
      <w:r>
        <w:rPr>
          <w:rFonts w:ascii="Arial" w:hAnsi="Arial" w:cs="Arial"/>
          <w:b/>
          <w:sz w:val="22"/>
          <w:szCs w:val="22"/>
        </w:rPr>
        <w:t>NGCCG.BridgesMedicalPractice@nhs.net</w:t>
      </w:r>
    </w:p>
    <w:p w14:paraId="015A520E" w14:textId="77777777" w:rsidR="00D27EA5" w:rsidRDefault="00D27EA5" w:rsidP="00995DE9">
      <w:pPr>
        <w:jc w:val="center"/>
        <w:rPr>
          <w:rFonts w:ascii="Arial" w:hAnsi="Arial" w:cs="Arial"/>
          <w:b/>
        </w:rPr>
      </w:pPr>
    </w:p>
    <w:p w14:paraId="010A8854" w14:textId="77777777" w:rsidR="0057541D" w:rsidRDefault="0057541D" w:rsidP="0057541D">
      <w:pPr>
        <w:jc w:val="center"/>
        <w:rPr>
          <w:rFonts w:ascii="Arial" w:hAnsi="Arial" w:cs="Arial"/>
          <w:b/>
          <w:sz w:val="32"/>
          <w:u w:val="single"/>
        </w:rPr>
      </w:pPr>
      <w:r>
        <w:rPr>
          <w:rFonts w:ascii="Arial" w:hAnsi="Arial" w:cs="Arial"/>
          <w:b/>
          <w:sz w:val="32"/>
          <w:u w:val="single"/>
        </w:rPr>
        <w:t>Winter</w:t>
      </w:r>
      <w:r w:rsidRPr="0057541D">
        <w:rPr>
          <w:rFonts w:ascii="Arial" w:hAnsi="Arial" w:cs="Arial"/>
          <w:b/>
          <w:sz w:val="32"/>
          <w:u w:val="single"/>
        </w:rPr>
        <w:t xml:space="preserve"> Newsletter </w:t>
      </w:r>
      <w:r w:rsidR="00285FEB">
        <w:rPr>
          <w:rFonts w:ascii="Arial" w:hAnsi="Arial" w:cs="Arial"/>
          <w:b/>
          <w:sz w:val="32"/>
          <w:u w:val="single"/>
        </w:rPr>
        <w:t>2020</w:t>
      </w:r>
    </w:p>
    <w:p w14:paraId="0C1CBC90" w14:textId="77777777" w:rsidR="0057541D" w:rsidRDefault="0057541D" w:rsidP="0057541D">
      <w:pPr>
        <w:jc w:val="center"/>
        <w:rPr>
          <w:rFonts w:ascii="Arial" w:hAnsi="Arial" w:cs="Arial"/>
          <w:b/>
          <w:sz w:val="32"/>
          <w:u w:val="single"/>
        </w:rPr>
      </w:pPr>
    </w:p>
    <w:p w14:paraId="457A8836" w14:textId="77777777" w:rsidR="0057541D" w:rsidRDefault="0057541D" w:rsidP="0057541D">
      <w:pPr>
        <w:jc w:val="center"/>
        <w:rPr>
          <w:rFonts w:ascii="Arial" w:hAnsi="Arial" w:cs="Arial"/>
          <w:b/>
          <w:sz w:val="32"/>
          <w:u w:val="single"/>
        </w:rPr>
      </w:pPr>
    </w:p>
    <w:p w14:paraId="08C84B0C" w14:textId="77777777" w:rsidR="000268E8" w:rsidRDefault="000268E8" w:rsidP="0057541D">
      <w:pPr>
        <w:jc w:val="center"/>
        <w:rPr>
          <w:rFonts w:ascii="Arial" w:hAnsi="Arial" w:cs="Arial"/>
          <w:b/>
          <w:sz w:val="32"/>
          <w:u w:val="single"/>
        </w:rPr>
      </w:pPr>
    </w:p>
    <w:p w14:paraId="06F3B40D" w14:textId="77777777" w:rsidR="000268E8" w:rsidRDefault="0057541D" w:rsidP="0057541D">
      <w:pPr>
        <w:pStyle w:val="NormalWeb"/>
        <w:numPr>
          <w:ilvl w:val="0"/>
          <w:numId w:val="22"/>
        </w:numPr>
        <w:rPr>
          <w:rFonts w:ascii="Calibri" w:hAnsi="Calibri" w:cs="Calibri"/>
          <w:color w:val="000000"/>
        </w:rPr>
      </w:pPr>
      <w:r>
        <w:rPr>
          <w:rFonts w:ascii="Calibri" w:hAnsi="Calibri" w:cs="Calibri"/>
          <w:color w:val="000000"/>
        </w:rPr>
        <w:t xml:space="preserve">New staff – We would like to welcome two new </w:t>
      </w:r>
      <w:proofErr w:type="gramStart"/>
      <w:r>
        <w:rPr>
          <w:rFonts w:ascii="Calibri" w:hAnsi="Calibri" w:cs="Calibri"/>
          <w:color w:val="000000"/>
        </w:rPr>
        <w:t>GP’s</w:t>
      </w:r>
      <w:proofErr w:type="gramEnd"/>
      <w:r>
        <w:rPr>
          <w:rFonts w:ascii="Calibri" w:hAnsi="Calibri" w:cs="Calibri"/>
          <w:color w:val="000000"/>
        </w:rPr>
        <w:t xml:space="preserve"> to th</w:t>
      </w:r>
      <w:r w:rsidR="000268E8">
        <w:rPr>
          <w:rFonts w:ascii="Calibri" w:hAnsi="Calibri" w:cs="Calibri"/>
          <w:color w:val="000000"/>
        </w:rPr>
        <w:t>e team. Dr Fiona Steedman &amp; Dr</w:t>
      </w:r>
    </w:p>
    <w:p w14:paraId="4E4EFC09" w14:textId="77777777" w:rsidR="0057541D" w:rsidRDefault="0057541D" w:rsidP="000268E8">
      <w:pPr>
        <w:pStyle w:val="NormalWeb"/>
        <w:ind w:left="720"/>
        <w:jc w:val="both"/>
        <w:rPr>
          <w:rFonts w:ascii="Calibri" w:hAnsi="Calibri" w:cs="Calibri"/>
          <w:color w:val="000000"/>
        </w:rPr>
      </w:pPr>
      <w:r>
        <w:rPr>
          <w:rFonts w:ascii="Calibri" w:hAnsi="Calibri" w:cs="Calibri"/>
          <w:color w:val="000000"/>
        </w:rPr>
        <w:t>Jessica Thompson, working 5 days between them. We also have a new member of admin staff joining the team from January 4</w:t>
      </w:r>
      <w:r w:rsidRPr="0057541D">
        <w:rPr>
          <w:rFonts w:ascii="Calibri" w:hAnsi="Calibri" w:cs="Calibri"/>
          <w:color w:val="000000"/>
          <w:vertAlign w:val="superscript"/>
        </w:rPr>
        <w:t>th</w:t>
      </w:r>
      <w:r>
        <w:rPr>
          <w:rFonts w:ascii="Calibri" w:hAnsi="Calibri" w:cs="Calibri"/>
          <w:color w:val="000000"/>
        </w:rPr>
        <w:t xml:space="preserve"> who will be working 5 days a week. </w:t>
      </w:r>
    </w:p>
    <w:p w14:paraId="4727D0A4" w14:textId="77777777" w:rsidR="0057541D" w:rsidRDefault="0057541D" w:rsidP="000268E8">
      <w:pPr>
        <w:pStyle w:val="NormalWeb"/>
        <w:ind w:left="720"/>
        <w:jc w:val="both"/>
        <w:rPr>
          <w:rFonts w:ascii="Calibri" w:hAnsi="Calibri" w:cs="Calibri"/>
          <w:color w:val="000000"/>
        </w:rPr>
      </w:pPr>
      <w:r w:rsidRPr="0057541D">
        <w:rPr>
          <w:rFonts w:ascii="Calibri" w:hAnsi="Calibri" w:cs="Calibri"/>
          <w:color w:val="000000"/>
        </w:rPr>
        <w:br/>
        <w:t xml:space="preserve">2) Staff development </w:t>
      </w:r>
      <w:r>
        <w:rPr>
          <w:rFonts w:ascii="Calibri" w:hAnsi="Calibri" w:cs="Calibri"/>
          <w:color w:val="000000"/>
        </w:rPr>
        <w:t>–</w:t>
      </w:r>
      <w:r w:rsidRPr="0057541D">
        <w:rPr>
          <w:rFonts w:ascii="Calibri" w:hAnsi="Calibri" w:cs="Calibri"/>
          <w:color w:val="000000"/>
        </w:rPr>
        <w:t xml:space="preserve"> </w:t>
      </w:r>
      <w:r>
        <w:rPr>
          <w:rFonts w:ascii="Calibri" w:hAnsi="Calibri" w:cs="Calibri"/>
          <w:color w:val="000000"/>
        </w:rPr>
        <w:t xml:space="preserve">Lauren within our Admin team has been on a Phlebotomy training </w:t>
      </w:r>
      <w:proofErr w:type="gramStart"/>
      <w:r>
        <w:rPr>
          <w:rFonts w:ascii="Calibri" w:hAnsi="Calibri" w:cs="Calibri"/>
          <w:color w:val="000000"/>
        </w:rPr>
        <w:t xml:space="preserve">course,   </w:t>
      </w:r>
      <w:proofErr w:type="gramEnd"/>
      <w:r>
        <w:rPr>
          <w:rFonts w:ascii="Calibri" w:hAnsi="Calibri" w:cs="Calibri"/>
          <w:color w:val="000000"/>
        </w:rPr>
        <w:t xml:space="preserve">  hopefully able to start in-house training and seeing patients early 2021. This shortening waiting times for blood appointments. </w:t>
      </w:r>
    </w:p>
    <w:p w14:paraId="5D7C0894" w14:textId="77777777" w:rsidR="0057541D" w:rsidRDefault="0057541D" w:rsidP="0057541D">
      <w:pPr>
        <w:pStyle w:val="NormalWeb"/>
        <w:ind w:left="720"/>
        <w:rPr>
          <w:rFonts w:ascii="Calibri" w:hAnsi="Calibri" w:cs="Calibri"/>
          <w:color w:val="000000"/>
        </w:rPr>
      </w:pPr>
      <w:r w:rsidRPr="0057541D">
        <w:rPr>
          <w:rFonts w:ascii="Calibri" w:hAnsi="Calibri" w:cs="Calibri"/>
          <w:color w:val="000000"/>
        </w:rPr>
        <w:br/>
        <w:t>3) Flu</w:t>
      </w:r>
      <w:r>
        <w:rPr>
          <w:rFonts w:ascii="Calibri" w:hAnsi="Calibri" w:cs="Calibri"/>
          <w:color w:val="000000"/>
        </w:rPr>
        <w:t xml:space="preserve"> campaign – We would like to thank all patients that have attended for their flu vaccine this year, in the current climate we know it has been difficult but hopefully catching the flu can be once less thing to worry about. We vaccinated over 400 patients over the 2 Saturday clinics.</w:t>
      </w:r>
    </w:p>
    <w:p w14:paraId="7A621045" w14:textId="77777777" w:rsidR="0057541D" w:rsidRPr="0057541D" w:rsidRDefault="0057541D" w:rsidP="0057541D">
      <w:pPr>
        <w:pStyle w:val="NormalWeb"/>
        <w:ind w:left="720"/>
        <w:rPr>
          <w:rFonts w:ascii="Calibri" w:hAnsi="Calibri" w:cs="Calibri"/>
          <w:color w:val="000000"/>
        </w:rPr>
      </w:pPr>
    </w:p>
    <w:p w14:paraId="1F172699" w14:textId="77777777" w:rsidR="0057541D" w:rsidRDefault="0057541D" w:rsidP="0057541D">
      <w:pPr>
        <w:ind w:left="720"/>
        <w:rPr>
          <w:rFonts w:ascii="Calibri" w:hAnsi="Calibri" w:cs="Calibri"/>
          <w:color w:val="000000"/>
        </w:rPr>
      </w:pPr>
      <w:r>
        <w:rPr>
          <w:rFonts w:ascii="Calibri" w:hAnsi="Calibri" w:cs="Calibri"/>
          <w:color w:val="000000"/>
        </w:rPr>
        <w:t xml:space="preserve">4) COVID vaccine – We are expecting a delivery in the coming weeks, supply very limited for the time being. Patients will be contacted as per the Governments group guidance. </w:t>
      </w:r>
    </w:p>
    <w:p w14:paraId="5630750D" w14:textId="77777777" w:rsidR="0057541D" w:rsidRPr="000268E8" w:rsidRDefault="0057541D" w:rsidP="000268E8">
      <w:pPr>
        <w:ind w:left="720"/>
        <w:rPr>
          <w:rFonts w:ascii="Calibri" w:hAnsi="Calibri" w:cs="Calibri"/>
          <w:color w:val="000000"/>
        </w:rPr>
      </w:pPr>
      <w:r>
        <w:rPr>
          <w:rFonts w:ascii="Calibri" w:hAnsi="Calibri" w:cs="Calibri"/>
          <w:color w:val="000000"/>
        </w:rPr>
        <w:br/>
      </w:r>
      <w:r w:rsidRPr="000268E8">
        <w:rPr>
          <w:rFonts w:ascii="Calibri" w:hAnsi="Calibri" w:cs="Calibri"/>
          <w:color w:val="000000"/>
        </w:rPr>
        <w:t>6)</w:t>
      </w:r>
      <w:r w:rsidRPr="000268E8">
        <w:rPr>
          <w:rFonts w:ascii="Calibri" w:hAnsi="Calibri" w:cs="Calibri"/>
          <w:b/>
          <w:color w:val="000000"/>
        </w:rPr>
        <w:t xml:space="preserve"> </w:t>
      </w:r>
      <w:r w:rsidRPr="000268E8">
        <w:rPr>
          <w:rFonts w:ascii="Calibri" w:hAnsi="Calibri" w:cs="Calibri"/>
          <w:color w:val="000000"/>
        </w:rPr>
        <w:t>P</w:t>
      </w:r>
      <w:r w:rsidR="000268E8">
        <w:rPr>
          <w:rFonts w:ascii="Calibri" w:hAnsi="Calibri" w:cs="Calibri"/>
          <w:color w:val="000000"/>
        </w:rPr>
        <w:t xml:space="preserve">hone first – The surgery still </w:t>
      </w:r>
      <w:proofErr w:type="gramStart"/>
      <w:r w:rsidR="000268E8">
        <w:rPr>
          <w:rFonts w:ascii="Calibri" w:hAnsi="Calibri" w:cs="Calibri"/>
          <w:color w:val="000000"/>
        </w:rPr>
        <w:t>need</w:t>
      </w:r>
      <w:proofErr w:type="gramEnd"/>
      <w:r w:rsidR="000268E8">
        <w:rPr>
          <w:rFonts w:ascii="Calibri" w:hAnsi="Calibri" w:cs="Calibri"/>
          <w:color w:val="000000"/>
        </w:rPr>
        <w:t xml:space="preserve"> to follow guidance from NHSE in regards to patient contact (Face to Face) patients will still be seen in person by a GP/Nurse/HCA when necessary as we have throughout the pandemic. Wearing a </w:t>
      </w:r>
      <w:r w:rsidR="000268E8" w:rsidRPr="000268E8">
        <w:rPr>
          <w:rFonts w:ascii="Calibri" w:hAnsi="Calibri" w:cs="Calibri"/>
          <w:b/>
          <w:color w:val="000000"/>
        </w:rPr>
        <w:t xml:space="preserve">face mask </w:t>
      </w:r>
      <w:r w:rsidR="000268E8">
        <w:rPr>
          <w:rFonts w:ascii="Calibri" w:hAnsi="Calibri" w:cs="Calibri"/>
          <w:color w:val="000000"/>
        </w:rPr>
        <w:t xml:space="preserve">in the surgery (both, while in the waiting room &amp; in a clinical room) is </w:t>
      </w:r>
      <w:r w:rsidR="000268E8" w:rsidRPr="000268E8">
        <w:rPr>
          <w:rFonts w:ascii="Calibri" w:hAnsi="Calibri" w:cs="Calibri"/>
          <w:b/>
          <w:color w:val="000000"/>
        </w:rPr>
        <w:t>mandatory</w:t>
      </w:r>
      <w:r w:rsidR="000268E8">
        <w:rPr>
          <w:rFonts w:ascii="Calibri" w:hAnsi="Calibri" w:cs="Calibri"/>
          <w:color w:val="000000"/>
        </w:rPr>
        <w:t xml:space="preserve">. The only exclusions are children under the age of 12 and people with a learning disability. </w:t>
      </w:r>
    </w:p>
    <w:p w14:paraId="1C0759C7" w14:textId="77777777" w:rsidR="000268E8" w:rsidRDefault="000268E8" w:rsidP="0057541D">
      <w:pPr>
        <w:ind w:left="720"/>
        <w:rPr>
          <w:rFonts w:ascii="Calibri" w:hAnsi="Calibri" w:cs="Calibri"/>
          <w:color w:val="000000"/>
        </w:rPr>
      </w:pPr>
      <w:r>
        <w:rPr>
          <w:rFonts w:ascii="Calibri" w:hAnsi="Calibri" w:cs="Calibri"/>
          <w:b/>
          <w:color w:val="000000"/>
        </w:rPr>
        <w:br/>
      </w:r>
      <w:r>
        <w:rPr>
          <w:rFonts w:ascii="Calibri" w:hAnsi="Calibri" w:cs="Calibri"/>
          <w:color w:val="000000"/>
        </w:rPr>
        <w:t xml:space="preserve">7) Coils – From January we will be able to offer coil insertion here at the surgery, if this is something of interest for you then please contact the surgery to book an initial appointment with Kerry Barnett (Nurse Practitioner) she will then book you in for a further appointment. </w:t>
      </w:r>
    </w:p>
    <w:p w14:paraId="610BE9E7" w14:textId="77777777" w:rsidR="000268E8" w:rsidRDefault="000268E8" w:rsidP="0057541D">
      <w:pPr>
        <w:ind w:left="720"/>
        <w:rPr>
          <w:rFonts w:ascii="Calibri" w:hAnsi="Calibri" w:cs="Calibri"/>
          <w:color w:val="000000"/>
        </w:rPr>
      </w:pPr>
    </w:p>
    <w:p w14:paraId="21192F1E" w14:textId="77777777" w:rsidR="0057541D" w:rsidRPr="000268E8" w:rsidRDefault="0057541D" w:rsidP="0057541D">
      <w:pPr>
        <w:ind w:left="720"/>
        <w:rPr>
          <w:rFonts w:ascii="Arial" w:hAnsi="Arial" w:cs="Arial"/>
          <w:sz w:val="32"/>
        </w:rPr>
      </w:pPr>
      <w:r w:rsidRPr="000268E8">
        <w:rPr>
          <w:rFonts w:ascii="Calibri" w:hAnsi="Calibri" w:cs="Calibri"/>
          <w:color w:val="000000"/>
        </w:rPr>
        <w:br/>
      </w:r>
    </w:p>
    <w:p w14:paraId="5E315076" w14:textId="77777777" w:rsidR="0057541D" w:rsidRPr="0057541D" w:rsidRDefault="0057541D" w:rsidP="00995DE9">
      <w:pPr>
        <w:jc w:val="center"/>
        <w:rPr>
          <w:rFonts w:ascii="Arial" w:hAnsi="Arial" w:cs="Arial"/>
          <w:b/>
          <w:sz w:val="32"/>
          <w:u w:val="single"/>
        </w:rPr>
      </w:pPr>
    </w:p>
    <w:sectPr w:rsidR="0057541D" w:rsidRPr="0057541D" w:rsidSect="00153E92">
      <w:pgSz w:w="11906" w:h="16838"/>
      <w:pgMar w:top="1440" w:right="707" w:bottom="1440" w:left="851" w:header="708" w:footer="3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FE57C" w14:textId="77777777" w:rsidR="00E7542C" w:rsidRDefault="00E7542C" w:rsidP="008B4DE6">
      <w:r>
        <w:separator/>
      </w:r>
    </w:p>
  </w:endnote>
  <w:endnote w:type="continuationSeparator" w:id="0">
    <w:p w14:paraId="11A53FE2" w14:textId="77777777" w:rsidR="00E7542C" w:rsidRDefault="00E7542C" w:rsidP="008B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Device Font 10cpi"/>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11D12" w14:textId="77777777" w:rsidR="00E7542C" w:rsidRDefault="00E7542C" w:rsidP="008B4DE6">
      <w:r>
        <w:separator/>
      </w:r>
    </w:p>
  </w:footnote>
  <w:footnote w:type="continuationSeparator" w:id="0">
    <w:p w14:paraId="0A7414B0" w14:textId="77777777" w:rsidR="00E7542C" w:rsidRDefault="00E7542C" w:rsidP="008B4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515D"/>
    <w:multiLevelType w:val="hybridMultilevel"/>
    <w:tmpl w:val="657A4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80653"/>
    <w:multiLevelType w:val="hybridMultilevel"/>
    <w:tmpl w:val="27844BAC"/>
    <w:lvl w:ilvl="0" w:tplc="CEA89AE8">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86C7A"/>
    <w:multiLevelType w:val="hybridMultilevel"/>
    <w:tmpl w:val="BB7060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B9B2D82"/>
    <w:multiLevelType w:val="hybridMultilevel"/>
    <w:tmpl w:val="B930E5CE"/>
    <w:lvl w:ilvl="0" w:tplc="8A729D30">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 w15:restartNumberingAfterBreak="0">
    <w:nsid w:val="22F67A37"/>
    <w:multiLevelType w:val="hybridMultilevel"/>
    <w:tmpl w:val="0E180E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0D0CB0"/>
    <w:multiLevelType w:val="hybridMultilevel"/>
    <w:tmpl w:val="ECA2C466"/>
    <w:lvl w:ilvl="0" w:tplc="08090005">
      <w:start w:val="1"/>
      <w:numFmt w:val="bullet"/>
      <w:lvlText w:val=""/>
      <w:lvlJc w:val="left"/>
      <w:pPr>
        <w:ind w:left="812" w:hanging="360"/>
      </w:pPr>
      <w:rPr>
        <w:rFonts w:ascii="Wingdings" w:hAnsi="Wingdings" w:hint="default"/>
      </w:rPr>
    </w:lvl>
    <w:lvl w:ilvl="1" w:tplc="08090003" w:tentative="1">
      <w:start w:val="1"/>
      <w:numFmt w:val="bullet"/>
      <w:lvlText w:val="o"/>
      <w:lvlJc w:val="left"/>
      <w:pPr>
        <w:ind w:left="1532" w:hanging="360"/>
      </w:pPr>
      <w:rPr>
        <w:rFonts w:ascii="Courier New" w:hAnsi="Courier New" w:hint="default"/>
      </w:rPr>
    </w:lvl>
    <w:lvl w:ilvl="2" w:tplc="08090005" w:tentative="1">
      <w:start w:val="1"/>
      <w:numFmt w:val="bullet"/>
      <w:lvlText w:val=""/>
      <w:lvlJc w:val="left"/>
      <w:pPr>
        <w:ind w:left="2252" w:hanging="360"/>
      </w:pPr>
      <w:rPr>
        <w:rFonts w:ascii="Wingdings" w:hAnsi="Wingdings" w:hint="default"/>
      </w:rPr>
    </w:lvl>
    <w:lvl w:ilvl="3" w:tplc="08090001" w:tentative="1">
      <w:start w:val="1"/>
      <w:numFmt w:val="bullet"/>
      <w:lvlText w:val=""/>
      <w:lvlJc w:val="left"/>
      <w:pPr>
        <w:ind w:left="2972" w:hanging="360"/>
      </w:pPr>
      <w:rPr>
        <w:rFonts w:ascii="Symbol" w:hAnsi="Symbol" w:hint="default"/>
      </w:rPr>
    </w:lvl>
    <w:lvl w:ilvl="4" w:tplc="08090003" w:tentative="1">
      <w:start w:val="1"/>
      <w:numFmt w:val="bullet"/>
      <w:lvlText w:val="o"/>
      <w:lvlJc w:val="left"/>
      <w:pPr>
        <w:ind w:left="3692" w:hanging="360"/>
      </w:pPr>
      <w:rPr>
        <w:rFonts w:ascii="Courier New" w:hAnsi="Courier New" w:hint="default"/>
      </w:rPr>
    </w:lvl>
    <w:lvl w:ilvl="5" w:tplc="08090005" w:tentative="1">
      <w:start w:val="1"/>
      <w:numFmt w:val="bullet"/>
      <w:lvlText w:val=""/>
      <w:lvlJc w:val="left"/>
      <w:pPr>
        <w:ind w:left="4412" w:hanging="360"/>
      </w:pPr>
      <w:rPr>
        <w:rFonts w:ascii="Wingdings" w:hAnsi="Wingdings" w:hint="default"/>
      </w:rPr>
    </w:lvl>
    <w:lvl w:ilvl="6" w:tplc="08090001" w:tentative="1">
      <w:start w:val="1"/>
      <w:numFmt w:val="bullet"/>
      <w:lvlText w:val=""/>
      <w:lvlJc w:val="left"/>
      <w:pPr>
        <w:ind w:left="5132" w:hanging="360"/>
      </w:pPr>
      <w:rPr>
        <w:rFonts w:ascii="Symbol" w:hAnsi="Symbol" w:hint="default"/>
      </w:rPr>
    </w:lvl>
    <w:lvl w:ilvl="7" w:tplc="08090003" w:tentative="1">
      <w:start w:val="1"/>
      <w:numFmt w:val="bullet"/>
      <w:lvlText w:val="o"/>
      <w:lvlJc w:val="left"/>
      <w:pPr>
        <w:ind w:left="5852" w:hanging="360"/>
      </w:pPr>
      <w:rPr>
        <w:rFonts w:ascii="Courier New" w:hAnsi="Courier New" w:hint="default"/>
      </w:rPr>
    </w:lvl>
    <w:lvl w:ilvl="8" w:tplc="08090005" w:tentative="1">
      <w:start w:val="1"/>
      <w:numFmt w:val="bullet"/>
      <w:lvlText w:val=""/>
      <w:lvlJc w:val="left"/>
      <w:pPr>
        <w:ind w:left="6572" w:hanging="360"/>
      </w:pPr>
      <w:rPr>
        <w:rFonts w:ascii="Wingdings" w:hAnsi="Wingdings" w:hint="default"/>
      </w:rPr>
    </w:lvl>
  </w:abstractNum>
  <w:abstractNum w:abstractNumId="6" w15:restartNumberingAfterBreak="0">
    <w:nsid w:val="348B6636"/>
    <w:multiLevelType w:val="hybridMultilevel"/>
    <w:tmpl w:val="A370A206"/>
    <w:lvl w:ilvl="0" w:tplc="BFF0E6A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15:restartNumberingAfterBreak="0">
    <w:nsid w:val="3B4D2922"/>
    <w:multiLevelType w:val="hybridMultilevel"/>
    <w:tmpl w:val="537A097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940405"/>
    <w:multiLevelType w:val="hybridMultilevel"/>
    <w:tmpl w:val="3198E052"/>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4919064A"/>
    <w:multiLevelType w:val="hybridMultilevel"/>
    <w:tmpl w:val="E1AC21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D16E7C"/>
    <w:multiLevelType w:val="hybridMultilevel"/>
    <w:tmpl w:val="44586A90"/>
    <w:lvl w:ilvl="0" w:tplc="DD7C5820">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15:restartNumberingAfterBreak="0">
    <w:nsid w:val="633E1567"/>
    <w:multiLevelType w:val="hybridMultilevel"/>
    <w:tmpl w:val="8BEC73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8F303A3"/>
    <w:multiLevelType w:val="hybridMultilevel"/>
    <w:tmpl w:val="E18EA6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9273B6F"/>
    <w:multiLevelType w:val="hybridMultilevel"/>
    <w:tmpl w:val="7D7EDC0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A7F6450"/>
    <w:multiLevelType w:val="hybridMultilevel"/>
    <w:tmpl w:val="23024A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80643D2"/>
    <w:multiLevelType w:val="hybridMultilevel"/>
    <w:tmpl w:val="DADE220E"/>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780945AA"/>
    <w:multiLevelType w:val="hybridMultilevel"/>
    <w:tmpl w:val="9514AAB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B065B0B"/>
    <w:multiLevelType w:val="hybridMultilevel"/>
    <w:tmpl w:val="18A854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8"/>
  </w:num>
  <w:num w:numId="4">
    <w:abstractNumId w:val="11"/>
  </w:num>
  <w:num w:numId="5">
    <w:abstractNumId w:val="14"/>
  </w:num>
  <w:num w:numId="6">
    <w:abstractNumId w:val="2"/>
  </w:num>
  <w:num w:numId="7">
    <w:abstractNumId w:val="17"/>
  </w:num>
  <w:num w:numId="8">
    <w:abstractNumId w:val="11"/>
    <w:lvlOverride w:ilvl="0"/>
    <w:lvlOverride w:ilvl="1"/>
    <w:lvlOverride w:ilvl="2"/>
    <w:lvlOverride w:ilvl="3"/>
    <w:lvlOverride w:ilvl="4"/>
    <w:lvlOverride w:ilvl="5"/>
    <w:lvlOverride w:ilvl="6"/>
    <w:lvlOverride w:ilvl="7"/>
    <w:lvlOverride w:ilvl="8"/>
  </w:num>
  <w:num w:numId="9">
    <w:abstractNumId w:val="14"/>
    <w:lvlOverride w:ilvl="0"/>
    <w:lvlOverride w:ilvl="1"/>
    <w:lvlOverride w:ilvl="2"/>
    <w:lvlOverride w:ilvl="3"/>
    <w:lvlOverride w:ilvl="4"/>
    <w:lvlOverride w:ilvl="5"/>
    <w:lvlOverride w:ilvl="6"/>
    <w:lvlOverride w:ilvl="7"/>
    <w:lvlOverride w:ilvl="8"/>
  </w:num>
  <w:num w:numId="10">
    <w:abstractNumId w:val="2"/>
    <w:lvlOverride w:ilvl="0"/>
    <w:lvlOverride w:ilvl="1"/>
    <w:lvlOverride w:ilvl="2"/>
    <w:lvlOverride w:ilvl="3"/>
    <w:lvlOverride w:ilvl="4"/>
    <w:lvlOverride w:ilvl="5"/>
    <w:lvlOverride w:ilvl="6"/>
    <w:lvlOverride w:ilvl="7"/>
    <w:lvlOverride w:ilvl="8"/>
  </w:num>
  <w:num w:numId="11">
    <w:abstractNumId w:val="17"/>
    <w:lvlOverride w:ilvl="0"/>
    <w:lvlOverride w:ilvl="1"/>
    <w:lvlOverride w:ilvl="2"/>
    <w:lvlOverride w:ilvl="3"/>
    <w:lvlOverride w:ilvl="4"/>
    <w:lvlOverride w:ilvl="5"/>
    <w:lvlOverride w:ilvl="6"/>
    <w:lvlOverride w:ilvl="7"/>
    <w:lvlOverride w:ilvl="8"/>
  </w:num>
  <w:num w:numId="12">
    <w:abstractNumId w:val="9"/>
  </w:num>
  <w:num w:numId="13">
    <w:abstractNumId w:val="5"/>
  </w:num>
  <w:num w:numId="14">
    <w:abstractNumId w:val="4"/>
  </w:num>
  <w:num w:numId="15">
    <w:abstractNumId w:val="12"/>
  </w:num>
  <w:num w:numId="16">
    <w:abstractNumId w:val="13"/>
  </w:num>
  <w:num w:numId="17">
    <w:abstractNumId w:val="7"/>
  </w:num>
  <w:num w:numId="18">
    <w:abstractNumId w:val="16"/>
  </w:num>
  <w:num w:numId="19">
    <w:abstractNumId w:val="3"/>
  </w:num>
  <w:num w:numId="20">
    <w:abstractNumId w:val="10"/>
  </w:num>
  <w:num w:numId="21">
    <w:abstractNumId w:val="1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E22"/>
    <w:rsid w:val="0001492F"/>
    <w:rsid w:val="0002362A"/>
    <w:rsid w:val="000268E8"/>
    <w:rsid w:val="00026A70"/>
    <w:rsid w:val="00092A7E"/>
    <w:rsid w:val="000C0A5D"/>
    <w:rsid w:val="000D55B5"/>
    <w:rsid w:val="000E390F"/>
    <w:rsid w:val="000E5501"/>
    <w:rsid w:val="000E6739"/>
    <w:rsid w:val="00112394"/>
    <w:rsid w:val="0011632A"/>
    <w:rsid w:val="00142370"/>
    <w:rsid w:val="00142B20"/>
    <w:rsid w:val="00151A90"/>
    <w:rsid w:val="00153E92"/>
    <w:rsid w:val="001772D2"/>
    <w:rsid w:val="0019200E"/>
    <w:rsid w:val="001C068E"/>
    <w:rsid w:val="001F1BFC"/>
    <w:rsid w:val="00200C31"/>
    <w:rsid w:val="00205AE0"/>
    <w:rsid w:val="00222B22"/>
    <w:rsid w:val="00233C8E"/>
    <w:rsid w:val="002433AF"/>
    <w:rsid w:val="00275547"/>
    <w:rsid w:val="00285FEB"/>
    <w:rsid w:val="002870E2"/>
    <w:rsid w:val="0029410B"/>
    <w:rsid w:val="002B0F26"/>
    <w:rsid w:val="002B33AE"/>
    <w:rsid w:val="002C28FC"/>
    <w:rsid w:val="002D003A"/>
    <w:rsid w:val="003034BE"/>
    <w:rsid w:val="00356CED"/>
    <w:rsid w:val="003953F9"/>
    <w:rsid w:val="00403BBD"/>
    <w:rsid w:val="004235F4"/>
    <w:rsid w:val="00423DC1"/>
    <w:rsid w:val="004452A3"/>
    <w:rsid w:val="00445E91"/>
    <w:rsid w:val="00452888"/>
    <w:rsid w:val="0049170F"/>
    <w:rsid w:val="004A11C9"/>
    <w:rsid w:val="004E4593"/>
    <w:rsid w:val="004F0F65"/>
    <w:rsid w:val="004F6976"/>
    <w:rsid w:val="00500120"/>
    <w:rsid w:val="00544E22"/>
    <w:rsid w:val="005605E7"/>
    <w:rsid w:val="00566109"/>
    <w:rsid w:val="00567A39"/>
    <w:rsid w:val="0057541D"/>
    <w:rsid w:val="005841E2"/>
    <w:rsid w:val="005A1296"/>
    <w:rsid w:val="005B478A"/>
    <w:rsid w:val="005E2FF9"/>
    <w:rsid w:val="005F3C4E"/>
    <w:rsid w:val="00602C48"/>
    <w:rsid w:val="00603F70"/>
    <w:rsid w:val="00625C75"/>
    <w:rsid w:val="00643751"/>
    <w:rsid w:val="00655B3A"/>
    <w:rsid w:val="006749B9"/>
    <w:rsid w:val="00694630"/>
    <w:rsid w:val="006C2472"/>
    <w:rsid w:val="00705876"/>
    <w:rsid w:val="00717D5A"/>
    <w:rsid w:val="00721583"/>
    <w:rsid w:val="007411AF"/>
    <w:rsid w:val="00751377"/>
    <w:rsid w:val="007B30A3"/>
    <w:rsid w:val="007B7E0F"/>
    <w:rsid w:val="00814922"/>
    <w:rsid w:val="00844601"/>
    <w:rsid w:val="00844BA7"/>
    <w:rsid w:val="008912CA"/>
    <w:rsid w:val="008A0975"/>
    <w:rsid w:val="008B4DE6"/>
    <w:rsid w:val="008C3918"/>
    <w:rsid w:val="008D150C"/>
    <w:rsid w:val="00904772"/>
    <w:rsid w:val="009049A1"/>
    <w:rsid w:val="009429D2"/>
    <w:rsid w:val="00955D0C"/>
    <w:rsid w:val="00975B23"/>
    <w:rsid w:val="00995DE9"/>
    <w:rsid w:val="009A7EAB"/>
    <w:rsid w:val="009D098F"/>
    <w:rsid w:val="00A23CFB"/>
    <w:rsid w:val="00A24C5D"/>
    <w:rsid w:val="00A61AE3"/>
    <w:rsid w:val="00AC4019"/>
    <w:rsid w:val="00B144D9"/>
    <w:rsid w:val="00B160A8"/>
    <w:rsid w:val="00B3051A"/>
    <w:rsid w:val="00B313FF"/>
    <w:rsid w:val="00B51CC2"/>
    <w:rsid w:val="00B57EC4"/>
    <w:rsid w:val="00B83D83"/>
    <w:rsid w:val="00B840EB"/>
    <w:rsid w:val="00BC4200"/>
    <w:rsid w:val="00BE4A8D"/>
    <w:rsid w:val="00C07720"/>
    <w:rsid w:val="00C3633E"/>
    <w:rsid w:val="00C54E39"/>
    <w:rsid w:val="00C74DA1"/>
    <w:rsid w:val="00C82906"/>
    <w:rsid w:val="00C922F6"/>
    <w:rsid w:val="00D27EA5"/>
    <w:rsid w:val="00D34CF2"/>
    <w:rsid w:val="00D66853"/>
    <w:rsid w:val="00D72628"/>
    <w:rsid w:val="00D81EF8"/>
    <w:rsid w:val="00D820D5"/>
    <w:rsid w:val="00D85D59"/>
    <w:rsid w:val="00DF364B"/>
    <w:rsid w:val="00E06916"/>
    <w:rsid w:val="00E121E5"/>
    <w:rsid w:val="00E53961"/>
    <w:rsid w:val="00E7542C"/>
    <w:rsid w:val="00E87A92"/>
    <w:rsid w:val="00E90BFF"/>
    <w:rsid w:val="00E94B48"/>
    <w:rsid w:val="00EA4FFB"/>
    <w:rsid w:val="00EA5AD3"/>
    <w:rsid w:val="00EE24C7"/>
    <w:rsid w:val="00F04BE0"/>
    <w:rsid w:val="00F35605"/>
    <w:rsid w:val="00F50BFF"/>
    <w:rsid w:val="00FA270E"/>
    <w:rsid w:val="00FC3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79AB855"/>
  <w14:defaultImageDpi w14:val="0"/>
  <w15:docId w15:val="{848CF3B7-CF7E-4D51-BC25-181D2D56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Plain Text" w:semiHidden="1" w:uiPriority="0"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
    <w:qFormat/>
    <w:rsid w:val="00D27EA5"/>
    <w:pPr>
      <w:jc w:val="center"/>
      <w:outlineLvl w:val="0"/>
    </w:pPr>
    <w:rPr>
      <w:rFonts w:ascii="Calibri" w:hAnsi="Calibri" w:cs="Arial"/>
      <w:b/>
      <w:color w:val="000000"/>
      <w:spacing w:val="-2"/>
      <w:sz w:val="32"/>
      <w:szCs w:val="32"/>
      <w:lang w:eastAsia="en-US"/>
    </w:rPr>
  </w:style>
  <w:style w:type="paragraph" w:styleId="Heading3">
    <w:name w:val="heading 3"/>
    <w:basedOn w:val="Normal"/>
    <w:next w:val="Normal"/>
    <w:link w:val="Heading3Char"/>
    <w:uiPriority w:val="9"/>
    <w:semiHidden/>
    <w:unhideWhenUsed/>
    <w:qFormat/>
    <w:rsid w:val="003034BE"/>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27EA5"/>
    <w:rPr>
      <w:rFonts w:ascii="Calibri" w:hAnsi="Calibri" w:cs="Arial"/>
      <w:b/>
      <w:color w:val="000000"/>
      <w:spacing w:val="-2"/>
      <w:sz w:val="32"/>
      <w:szCs w:val="32"/>
      <w:lang w:val="x-none" w:eastAsia="en-US"/>
    </w:rPr>
  </w:style>
  <w:style w:type="character" w:customStyle="1" w:styleId="Heading3Char">
    <w:name w:val="Heading 3 Char"/>
    <w:basedOn w:val="DefaultParagraphFont"/>
    <w:link w:val="Heading3"/>
    <w:uiPriority w:val="9"/>
    <w:semiHidden/>
    <w:locked/>
    <w:rsid w:val="003034BE"/>
    <w:rPr>
      <w:rFonts w:asciiTheme="majorHAnsi" w:eastAsiaTheme="majorEastAsia" w:hAnsiTheme="majorHAnsi" w:cs="Times New Roman"/>
      <w:b/>
      <w:bCs/>
      <w:sz w:val="26"/>
      <w:szCs w:val="26"/>
    </w:rPr>
  </w:style>
  <w:style w:type="character" w:styleId="Hyperlink">
    <w:name w:val="Hyperlink"/>
    <w:basedOn w:val="DefaultParagraphFont"/>
    <w:uiPriority w:val="99"/>
    <w:unhideWhenUsed/>
    <w:rsid w:val="005F3C4E"/>
    <w:rPr>
      <w:rFonts w:cs="Times New Roman"/>
      <w:color w:val="0000FF" w:themeColor="hyperlink"/>
      <w:u w:val="single"/>
    </w:rPr>
  </w:style>
  <w:style w:type="paragraph" w:styleId="NoSpacing">
    <w:name w:val="No Spacing"/>
    <w:uiPriority w:val="1"/>
    <w:qFormat/>
    <w:rsid w:val="00A23CFB"/>
    <w:pPr>
      <w:spacing w:after="0" w:line="240" w:lineRule="auto"/>
    </w:pPr>
    <w:rPr>
      <w:rFonts w:ascii="Calibri" w:hAnsi="Calibri"/>
      <w:lang w:eastAsia="en-US"/>
    </w:rPr>
  </w:style>
  <w:style w:type="table" w:styleId="TableGrid">
    <w:name w:val="Table Grid"/>
    <w:basedOn w:val="TableNormal"/>
    <w:uiPriority w:val="39"/>
    <w:rsid w:val="00205AE0"/>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D27EA5"/>
    <w:rPr>
      <w:rFonts w:ascii="Courier New" w:hAnsi="Courier New" w:cs="Courier New"/>
      <w:sz w:val="20"/>
      <w:szCs w:val="20"/>
      <w:lang w:eastAsia="en-US"/>
    </w:rPr>
  </w:style>
  <w:style w:type="character" w:customStyle="1" w:styleId="PlainTextChar">
    <w:name w:val="Plain Text Char"/>
    <w:basedOn w:val="DefaultParagraphFont"/>
    <w:link w:val="PlainText"/>
    <w:uiPriority w:val="99"/>
    <w:semiHidden/>
    <w:locked/>
    <w:rsid w:val="00D27EA5"/>
    <w:rPr>
      <w:rFonts w:ascii="Courier New" w:hAnsi="Courier New" w:cs="Courier New"/>
      <w:sz w:val="20"/>
      <w:szCs w:val="20"/>
      <w:lang w:val="x-none" w:eastAsia="en-US"/>
    </w:rPr>
  </w:style>
  <w:style w:type="paragraph" w:styleId="Header">
    <w:name w:val="header"/>
    <w:basedOn w:val="Normal"/>
    <w:link w:val="HeaderChar"/>
    <w:uiPriority w:val="99"/>
    <w:unhideWhenUsed/>
    <w:rsid w:val="008B4DE6"/>
    <w:pPr>
      <w:tabs>
        <w:tab w:val="center" w:pos="4513"/>
        <w:tab w:val="right" w:pos="9026"/>
      </w:tabs>
    </w:pPr>
  </w:style>
  <w:style w:type="character" w:customStyle="1" w:styleId="HeaderChar">
    <w:name w:val="Header Char"/>
    <w:basedOn w:val="DefaultParagraphFont"/>
    <w:link w:val="Header"/>
    <w:uiPriority w:val="99"/>
    <w:locked/>
    <w:rsid w:val="008B4DE6"/>
    <w:rPr>
      <w:rFonts w:cs="Times New Roman"/>
      <w:sz w:val="24"/>
      <w:szCs w:val="24"/>
    </w:rPr>
  </w:style>
  <w:style w:type="paragraph" w:styleId="Footer">
    <w:name w:val="footer"/>
    <w:basedOn w:val="Normal"/>
    <w:link w:val="FooterChar"/>
    <w:uiPriority w:val="99"/>
    <w:unhideWhenUsed/>
    <w:rsid w:val="008B4DE6"/>
    <w:pPr>
      <w:tabs>
        <w:tab w:val="center" w:pos="4513"/>
        <w:tab w:val="right" w:pos="9026"/>
      </w:tabs>
    </w:pPr>
  </w:style>
  <w:style w:type="character" w:customStyle="1" w:styleId="FooterChar">
    <w:name w:val="Footer Char"/>
    <w:basedOn w:val="DefaultParagraphFont"/>
    <w:link w:val="Footer"/>
    <w:uiPriority w:val="99"/>
    <w:locked/>
    <w:rsid w:val="008B4DE6"/>
    <w:rPr>
      <w:rFonts w:cs="Times New Roman"/>
      <w:sz w:val="24"/>
      <w:szCs w:val="24"/>
    </w:rPr>
  </w:style>
  <w:style w:type="paragraph" w:styleId="BalloonText">
    <w:name w:val="Balloon Text"/>
    <w:basedOn w:val="Normal"/>
    <w:link w:val="BalloonTextChar"/>
    <w:uiPriority w:val="99"/>
    <w:semiHidden/>
    <w:unhideWhenUsed/>
    <w:rsid w:val="008B4D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4DE6"/>
    <w:rPr>
      <w:rFonts w:ascii="Tahoma" w:hAnsi="Tahoma" w:cs="Tahoma"/>
      <w:sz w:val="16"/>
      <w:szCs w:val="16"/>
    </w:rPr>
  </w:style>
  <w:style w:type="paragraph" w:styleId="ListParagraph">
    <w:name w:val="List Paragraph"/>
    <w:basedOn w:val="Normal"/>
    <w:uiPriority w:val="34"/>
    <w:qFormat/>
    <w:rsid w:val="003034BE"/>
    <w:pPr>
      <w:ind w:left="720"/>
    </w:pPr>
    <w:rPr>
      <w:rFonts w:ascii="Calibri" w:hAnsi="Calibri" w:cs="Calibri"/>
      <w:sz w:val="22"/>
      <w:szCs w:val="22"/>
      <w:lang w:eastAsia="en-US"/>
    </w:rPr>
  </w:style>
  <w:style w:type="paragraph" w:styleId="NormalWeb">
    <w:name w:val="Normal (Web)"/>
    <w:basedOn w:val="Normal"/>
    <w:uiPriority w:val="99"/>
    <w:semiHidden/>
    <w:unhideWhenUsed/>
    <w:rsid w:val="00575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754305">
      <w:marLeft w:val="0"/>
      <w:marRight w:val="0"/>
      <w:marTop w:val="0"/>
      <w:marBottom w:val="0"/>
      <w:divBdr>
        <w:top w:val="none" w:sz="0" w:space="0" w:color="auto"/>
        <w:left w:val="none" w:sz="0" w:space="0" w:color="auto"/>
        <w:bottom w:val="none" w:sz="0" w:space="0" w:color="auto"/>
        <w:right w:val="none" w:sz="0" w:space="0" w:color="auto"/>
      </w:divBdr>
    </w:div>
    <w:div w:id="775754306">
      <w:marLeft w:val="0"/>
      <w:marRight w:val="0"/>
      <w:marTop w:val="0"/>
      <w:marBottom w:val="0"/>
      <w:divBdr>
        <w:top w:val="none" w:sz="0" w:space="0" w:color="auto"/>
        <w:left w:val="none" w:sz="0" w:space="0" w:color="auto"/>
        <w:bottom w:val="none" w:sz="0" w:space="0" w:color="auto"/>
        <w:right w:val="none" w:sz="0" w:space="0" w:color="auto"/>
      </w:divBdr>
    </w:div>
    <w:div w:id="775754307">
      <w:marLeft w:val="0"/>
      <w:marRight w:val="0"/>
      <w:marTop w:val="0"/>
      <w:marBottom w:val="0"/>
      <w:divBdr>
        <w:top w:val="none" w:sz="0" w:space="0" w:color="auto"/>
        <w:left w:val="none" w:sz="0" w:space="0" w:color="auto"/>
        <w:bottom w:val="none" w:sz="0" w:space="0" w:color="auto"/>
        <w:right w:val="none" w:sz="0" w:space="0" w:color="auto"/>
      </w:divBdr>
    </w:div>
    <w:div w:id="775754308">
      <w:marLeft w:val="0"/>
      <w:marRight w:val="0"/>
      <w:marTop w:val="0"/>
      <w:marBottom w:val="0"/>
      <w:divBdr>
        <w:top w:val="none" w:sz="0" w:space="0" w:color="auto"/>
        <w:left w:val="none" w:sz="0" w:space="0" w:color="auto"/>
        <w:bottom w:val="none" w:sz="0" w:space="0" w:color="auto"/>
        <w:right w:val="none" w:sz="0" w:space="0" w:color="auto"/>
      </w:divBdr>
    </w:div>
    <w:div w:id="775754309">
      <w:marLeft w:val="0"/>
      <w:marRight w:val="0"/>
      <w:marTop w:val="0"/>
      <w:marBottom w:val="0"/>
      <w:divBdr>
        <w:top w:val="none" w:sz="0" w:space="0" w:color="auto"/>
        <w:left w:val="none" w:sz="0" w:space="0" w:color="auto"/>
        <w:bottom w:val="none" w:sz="0" w:space="0" w:color="auto"/>
        <w:right w:val="none" w:sz="0" w:space="0" w:color="auto"/>
      </w:divBdr>
    </w:div>
    <w:div w:id="7757543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1510</Characters>
  <Application>Microsoft Office Word</Application>
  <DocSecurity>0</DocSecurity>
  <Lines>12</Lines>
  <Paragraphs>3</Paragraphs>
  <ScaleCrop>false</ScaleCrop>
  <Company>SOTW South of Tyne &amp; Wear</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BRIDGES MEDICAL PRACTICE</dc:title>
  <dc:subject/>
  <dc:creator>SOTW</dc:creator>
  <cp:keywords/>
  <dc:description/>
  <cp:lastModifiedBy>Amy Griffiths</cp:lastModifiedBy>
  <cp:revision>2</cp:revision>
  <cp:lastPrinted>2020-06-04T11:16:00Z</cp:lastPrinted>
  <dcterms:created xsi:type="dcterms:W3CDTF">2021-04-15T15:33:00Z</dcterms:created>
  <dcterms:modified xsi:type="dcterms:W3CDTF">2021-04-15T15:33:00Z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-506073751</vt:i4>
  </property>
</Properties>
</file>